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E3" w:rsidRPr="004F6151" w:rsidRDefault="0073672F" w:rsidP="008125E3">
      <w:pPr>
        <w:pStyle w:val="a3"/>
        <w:jc w:val="right"/>
        <w:rPr>
          <w:i/>
          <w:spacing w:val="-24"/>
          <w:sz w:val="32"/>
          <w:szCs w:val="32"/>
        </w:rPr>
      </w:pPr>
      <w:r w:rsidRPr="0073672F">
        <w:rPr>
          <w:i/>
          <w:spacing w:val="-24"/>
          <w:sz w:val="32"/>
          <w:szCs w:val="32"/>
          <w:lang w:val="ru-RU"/>
        </w:rPr>
        <w:t xml:space="preserve"> </w:t>
      </w:r>
      <w:r w:rsidR="008125E3" w:rsidRPr="004F6151">
        <w:rPr>
          <w:i/>
          <w:spacing w:val="-24"/>
          <w:sz w:val="32"/>
          <w:szCs w:val="32"/>
        </w:rPr>
        <w:t>Затверджено</w:t>
      </w:r>
    </w:p>
    <w:p w:rsidR="008125E3" w:rsidRPr="007E0B00" w:rsidRDefault="008125E3" w:rsidP="008125E3">
      <w:pPr>
        <w:pStyle w:val="a3"/>
        <w:jc w:val="right"/>
        <w:rPr>
          <w:b w:val="0"/>
          <w:spacing w:val="-24"/>
          <w:sz w:val="28"/>
          <w:szCs w:val="28"/>
          <w:lang w:val="ru-RU"/>
        </w:rPr>
      </w:pPr>
      <w:r w:rsidRPr="007E0B00">
        <w:rPr>
          <w:b w:val="0"/>
          <w:spacing w:val="-24"/>
          <w:sz w:val="28"/>
          <w:szCs w:val="28"/>
        </w:rPr>
        <w:t>Голова ради ліцею</w:t>
      </w:r>
    </w:p>
    <w:p w:rsidR="008125E3" w:rsidRPr="007E0B00" w:rsidRDefault="008125E3" w:rsidP="008125E3">
      <w:pPr>
        <w:pStyle w:val="a3"/>
        <w:jc w:val="right"/>
        <w:rPr>
          <w:b w:val="0"/>
          <w:spacing w:val="-24"/>
          <w:sz w:val="28"/>
          <w:szCs w:val="28"/>
          <w:lang w:val="ru-RU"/>
        </w:rPr>
      </w:pPr>
      <w:r w:rsidRPr="007E0B00">
        <w:rPr>
          <w:b w:val="0"/>
          <w:spacing w:val="-24"/>
          <w:sz w:val="28"/>
          <w:szCs w:val="28"/>
          <w:lang w:val="ru-RU"/>
        </w:rPr>
        <w:t>_______________</w:t>
      </w:r>
    </w:p>
    <w:p w:rsidR="008125E3" w:rsidRPr="007E0B00" w:rsidRDefault="008125E3" w:rsidP="008125E3">
      <w:pPr>
        <w:pStyle w:val="a3"/>
        <w:jc w:val="right"/>
        <w:rPr>
          <w:b w:val="0"/>
          <w:spacing w:val="-24"/>
          <w:sz w:val="28"/>
          <w:szCs w:val="28"/>
          <w:lang w:val="ru-RU"/>
        </w:rPr>
      </w:pPr>
      <w:r w:rsidRPr="007E0B00">
        <w:rPr>
          <w:b w:val="0"/>
          <w:spacing w:val="-24"/>
          <w:sz w:val="28"/>
          <w:szCs w:val="28"/>
        </w:rPr>
        <w:t>О.А.Попов</w:t>
      </w:r>
    </w:p>
    <w:p w:rsidR="008125E3" w:rsidRPr="001A62CE" w:rsidRDefault="008125E3" w:rsidP="008125E3">
      <w:pPr>
        <w:pStyle w:val="a3"/>
        <w:jc w:val="right"/>
        <w:rPr>
          <w:spacing w:val="-24"/>
          <w:sz w:val="28"/>
          <w:szCs w:val="28"/>
          <w:lang w:val="ru-RU"/>
        </w:rPr>
      </w:pPr>
    </w:p>
    <w:p w:rsidR="008125E3" w:rsidRPr="001A62CE" w:rsidRDefault="008125E3" w:rsidP="008125E3">
      <w:pPr>
        <w:pStyle w:val="a3"/>
        <w:jc w:val="right"/>
        <w:rPr>
          <w:i/>
          <w:spacing w:val="-24"/>
          <w:sz w:val="32"/>
          <w:szCs w:val="32"/>
          <w:lang w:val="ru-RU"/>
        </w:rPr>
      </w:pPr>
      <w:r w:rsidRPr="004F6151">
        <w:rPr>
          <w:i/>
          <w:spacing w:val="-24"/>
          <w:sz w:val="32"/>
          <w:szCs w:val="32"/>
        </w:rPr>
        <w:t>Затверджено</w:t>
      </w:r>
    </w:p>
    <w:p w:rsidR="008125E3" w:rsidRPr="007E0B00" w:rsidRDefault="008125E3" w:rsidP="008125E3">
      <w:pPr>
        <w:pStyle w:val="a3"/>
        <w:jc w:val="right"/>
        <w:rPr>
          <w:b w:val="0"/>
          <w:spacing w:val="-24"/>
          <w:sz w:val="28"/>
          <w:szCs w:val="28"/>
        </w:rPr>
      </w:pPr>
      <w:r w:rsidRPr="007E0B00">
        <w:rPr>
          <w:b w:val="0"/>
          <w:spacing w:val="-24"/>
          <w:sz w:val="28"/>
          <w:szCs w:val="28"/>
        </w:rPr>
        <w:t xml:space="preserve">Директор Харківського ліцею </w:t>
      </w:r>
    </w:p>
    <w:p w:rsidR="008125E3" w:rsidRPr="007E0B00" w:rsidRDefault="008125E3" w:rsidP="008125E3">
      <w:pPr>
        <w:pStyle w:val="a3"/>
        <w:jc w:val="right"/>
        <w:rPr>
          <w:b w:val="0"/>
          <w:spacing w:val="-24"/>
          <w:sz w:val="28"/>
          <w:szCs w:val="28"/>
        </w:rPr>
      </w:pPr>
      <w:r w:rsidRPr="007E0B00">
        <w:rPr>
          <w:b w:val="0"/>
          <w:spacing w:val="-24"/>
          <w:sz w:val="28"/>
          <w:szCs w:val="28"/>
        </w:rPr>
        <w:t xml:space="preserve">№ 161 «Імпульс» </w:t>
      </w:r>
    </w:p>
    <w:p w:rsidR="008125E3" w:rsidRPr="007E0B00" w:rsidRDefault="008125E3" w:rsidP="008125E3">
      <w:pPr>
        <w:pStyle w:val="a3"/>
        <w:jc w:val="right"/>
        <w:rPr>
          <w:b w:val="0"/>
          <w:spacing w:val="-24"/>
          <w:sz w:val="28"/>
          <w:szCs w:val="28"/>
        </w:rPr>
      </w:pPr>
    </w:p>
    <w:p w:rsidR="008125E3" w:rsidRPr="007E0B00" w:rsidRDefault="008125E3" w:rsidP="008125E3">
      <w:pPr>
        <w:pStyle w:val="a3"/>
        <w:jc w:val="right"/>
        <w:rPr>
          <w:b w:val="0"/>
          <w:spacing w:val="-24"/>
          <w:sz w:val="28"/>
          <w:szCs w:val="28"/>
          <w:lang w:val="ru-RU"/>
        </w:rPr>
      </w:pPr>
      <w:r w:rsidRPr="007E0B00">
        <w:rPr>
          <w:b w:val="0"/>
          <w:spacing w:val="-24"/>
          <w:sz w:val="28"/>
          <w:szCs w:val="28"/>
          <w:lang w:val="ru-RU"/>
        </w:rPr>
        <w:t xml:space="preserve">______________________ </w:t>
      </w:r>
      <w:r w:rsidR="00424F9D">
        <w:rPr>
          <w:b w:val="0"/>
          <w:spacing w:val="-24"/>
          <w:sz w:val="28"/>
          <w:szCs w:val="28"/>
          <w:lang w:val="ru-RU"/>
        </w:rPr>
        <w:t xml:space="preserve"> </w:t>
      </w:r>
      <w:r w:rsidRPr="007E0B00">
        <w:rPr>
          <w:b w:val="0"/>
          <w:spacing w:val="-24"/>
          <w:sz w:val="28"/>
          <w:szCs w:val="28"/>
          <w:lang w:val="ru-RU"/>
        </w:rPr>
        <w:t xml:space="preserve">В.В. </w:t>
      </w:r>
      <w:proofErr w:type="spellStart"/>
      <w:r w:rsidRPr="007E0B00">
        <w:rPr>
          <w:b w:val="0"/>
          <w:spacing w:val="-24"/>
          <w:sz w:val="28"/>
          <w:szCs w:val="28"/>
          <w:lang w:val="ru-RU"/>
        </w:rPr>
        <w:t>Рибальченко</w:t>
      </w:r>
      <w:proofErr w:type="spellEnd"/>
    </w:p>
    <w:p w:rsidR="008125E3" w:rsidRPr="007E0B00" w:rsidRDefault="008125E3" w:rsidP="008125E3">
      <w:pPr>
        <w:pStyle w:val="a3"/>
        <w:jc w:val="right"/>
        <w:rPr>
          <w:b w:val="0"/>
          <w:spacing w:val="-24"/>
          <w:sz w:val="28"/>
          <w:szCs w:val="28"/>
        </w:rPr>
      </w:pPr>
      <w:r w:rsidRPr="007E0B00">
        <w:rPr>
          <w:b w:val="0"/>
          <w:spacing w:val="-24"/>
          <w:sz w:val="28"/>
          <w:szCs w:val="28"/>
        </w:rPr>
        <w:t>______</w:t>
      </w:r>
      <w:r w:rsidRPr="007E0B00">
        <w:rPr>
          <w:b w:val="0"/>
          <w:spacing w:val="-24"/>
          <w:sz w:val="28"/>
          <w:szCs w:val="28"/>
          <w:lang w:val="ru-RU"/>
        </w:rPr>
        <w:t xml:space="preserve">. </w:t>
      </w:r>
      <w:r w:rsidRPr="007E0B00">
        <w:rPr>
          <w:b w:val="0"/>
          <w:spacing w:val="-24"/>
          <w:sz w:val="28"/>
          <w:szCs w:val="28"/>
        </w:rPr>
        <w:t>_____ 201</w:t>
      </w:r>
      <w:r w:rsidR="00424F9D">
        <w:rPr>
          <w:b w:val="0"/>
          <w:spacing w:val="-24"/>
          <w:sz w:val="28"/>
          <w:szCs w:val="28"/>
          <w:lang w:val="ru-RU"/>
        </w:rPr>
        <w:t>6</w:t>
      </w:r>
      <w:r w:rsidRPr="007E0B00">
        <w:rPr>
          <w:b w:val="0"/>
          <w:spacing w:val="-24"/>
          <w:sz w:val="28"/>
          <w:szCs w:val="28"/>
        </w:rPr>
        <w:t xml:space="preserve">  р.</w:t>
      </w:r>
    </w:p>
    <w:p w:rsidR="008125E3" w:rsidRPr="000579CC" w:rsidRDefault="008125E3" w:rsidP="008125E3">
      <w:pPr>
        <w:pStyle w:val="a3"/>
        <w:jc w:val="left"/>
        <w:rPr>
          <w:spacing w:val="-24"/>
          <w:sz w:val="28"/>
          <w:szCs w:val="28"/>
          <w:lang w:val="ru-RU"/>
        </w:rPr>
      </w:pPr>
    </w:p>
    <w:p w:rsidR="008125E3" w:rsidRPr="0022683D" w:rsidRDefault="008125E3" w:rsidP="008125E3">
      <w:pPr>
        <w:pStyle w:val="a3"/>
        <w:rPr>
          <w:spacing w:val="-24"/>
          <w:sz w:val="32"/>
          <w:szCs w:val="32"/>
          <w:lang w:val="ru-RU"/>
        </w:rPr>
      </w:pPr>
    </w:p>
    <w:p w:rsidR="008125E3" w:rsidRPr="001A62CE" w:rsidRDefault="008125E3" w:rsidP="008125E3">
      <w:pPr>
        <w:pStyle w:val="a3"/>
        <w:rPr>
          <w:spacing w:val="-24"/>
          <w:sz w:val="48"/>
          <w:szCs w:val="48"/>
          <w:lang w:val="ru-RU"/>
        </w:rPr>
      </w:pPr>
      <w:r w:rsidRPr="0081555C">
        <w:rPr>
          <w:spacing w:val="-24"/>
          <w:sz w:val="48"/>
          <w:szCs w:val="48"/>
        </w:rPr>
        <w:t>План виховної роботи</w:t>
      </w:r>
    </w:p>
    <w:p w:rsidR="008125E3" w:rsidRPr="0081555C" w:rsidRDefault="008125E3" w:rsidP="008125E3">
      <w:pPr>
        <w:pStyle w:val="a3"/>
        <w:rPr>
          <w:spacing w:val="-24"/>
          <w:sz w:val="48"/>
          <w:szCs w:val="48"/>
        </w:rPr>
      </w:pPr>
      <w:r w:rsidRPr="0081555C">
        <w:rPr>
          <w:spacing w:val="-24"/>
          <w:sz w:val="48"/>
          <w:szCs w:val="48"/>
        </w:rPr>
        <w:t>Харківського ліцею № 161 «Імпульс»</w:t>
      </w:r>
    </w:p>
    <w:p w:rsidR="008125E3" w:rsidRPr="0081555C" w:rsidRDefault="008125E3" w:rsidP="008125E3">
      <w:pPr>
        <w:pStyle w:val="a3"/>
        <w:rPr>
          <w:spacing w:val="-24"/>
          <w:sz w:val="48"/>
          <w:szCs w:val="48"/>
        </w:rPr>
      </w:pPr>
      <w:r w:rsidRPr="0081555C">
        <w:rPr>
          <w:spacing w:val="-24"/>
          <w:sz w:val="48"/>
          <w:szCs w:val="48"/>
        </w:rPr>
        <w:t>Фрунзенського району м. Харкова</w:t>
      </w:r>
    </w:p>
    <w:p w:rsidR="008125E3" w:rsidRPr="0081555C" w:rsidRDefault="008125E3" w:rsidP="008125E3">
      <w:pPr>
        <w:pStyle w:val="a3"/>
        <w:rPr>
          <w:spacing w:val="-24"/>
          <w:sz w:val="48"/>
          <w:szCs w:val="48"/>
        </w:rPr>
      </w:pPr>
      <w:r w:rsidRPr="0081555C">
        <w:rPr>
          <w:spacing w:val="-24"/>
          <w:sz w:val="48"/>
          <w:szCs w:val="48"/>
        </w:rPr>
        <w:t>на 201</w:t>
      </w:r>
      <w:r w:rsidR="00424F9D">
        <w:rPr>
          <w:spacing w:val="-24"/>
          <w:sz w:val="48"/>
          <w:szCs w:val="48"/>
          <w:lang w:val="ru-RU"/>
        </w:rPr>
        <w:t>6</w:t>
      </w:r>
      <w:r w:rsidRPr="0081555C">
        <w:rPr>
          <w:spacing w:val="-24"/>
          <w:sz w:val="48"/>
          <w:szCs w:val="48"/>
        </w:rPr>
        <w:t>-201</w:t>
      </w:r>
      <w:r w:rsidR="00424F9D">
        <w:rPr>
          <w:spacing w:val="-24"/>
          <w:sz w:val="48"/>
          <w:szCs w:val="48"/>
          <w:lang w:val="ru-RU"/>
        </w:rPr>
        <w:t>7</w:t>
      </w:r>
      <w:r w:rsidRPr="0081555C">
        <w:rPr>
          <w:spacing w:val="-24"/>
          <w:sz w:val="48"/>
          <w:szCs w:val="48"/>
        </w:rPr>
        <w:t xml:space="preserve"> навчальний рік</w:t>
      </w:r>
    </w:p>
    <w:p w:rsidR="008125E3" w:rsidRPr="001A62CE" w:rsidRDefault="008125E3" w:rsidP="008125E3">
      <w:pPr>
        <w:pStyle w:val="a3"/>
        <w:rPr>
          <w:spacing w:val="-24"/>
          <w:szCs w:val="40"/>
          <w:lang w:val="ru-RU"/>
        </w:rPr>
      </w:pPr>
    </w:p>
    <w:p w:rsidR="008125E3" w:rsidRPr="001A62CE" w:rsidRDefault="008125E3" w:rsidP="008125E3">
      <w:pPr>
        <w:pStyle w:val="a3"/>
        <w:rPr>
          <w:spacing w:val="-24"/>
          <w:szCs w:val="40"/>
          <w:lang w:val="ru-RU"/>
        </w:rPr>
      </w:pPr>
    </w:p>
    <w:p w:rsidR="008125E3" w:rsidRDefault="008125E3" w:rsidP="008125E3">
      <w:pPr>
        <w:pStyle w:val="a3"/>
        <w:rPr>
          <w:spacing w:val="-24"/>
          <w:sz w:val="28"/>
          <w:szCs w:val="28"/>
          <w:lang w:val="ru-RU"/>
        </w:rPr>
      </w:pPr>
    </w:p>
    <w:p w:rsidR="008125E3" w:rsidRDefault="008125E3" w:rsidP="008125E3">
      <w:pPr>
        <w:pStyle w:val="a3"/>
        <w:rPr>
          <w:spacing w:val="-24"/>
          <w:sz w:val="28"/>
          <w:szCs w:val="28"/>
          <w:lang w:val="ru-RU"/>
        </w:rPr>
      </w:pPr>
    </w:p>
    <w:p w:rsidR="008125E3" w:rsidRDefault="008125E3" w:rsidP="008125E3">
      <w:pPr>
        <w:pStyle w:val="a3"/>
        <w:rPr>
          <w:spacing w:val="-24"/>
          <w:sz w:val="28"/>
          <w:szCs w:val="28"/>
          <w:lang w:val="ru-RU"/>
        </w:rPr>
      </w:pPr>
    </w:p>
    <w:p w:rsidR="008125E3" w:rsidRDefault="008125E3" w:rsidP="008125E3">
      <w:pPr>
        <w:pStyle w:val="a3"/>
        <w:rPr>
          <w:spacing w:val="-24"/>
          <w:sz w:val="28"/>
          <w:szCs w:val="28"/>
          <w:lang w:val="ru-RU"/>
        </w:rPr>
      </w:pPr>
    </w:p>
    <w:p w:rsidR="008125E3" w:rsidRDefault="008125E3" w:rsidP="002E74D2">
      <w:pPr>
        <w:pStyle w:val="a3"/>
        <w:jc w:val="left"/>
        <w:rPr>
          <w:spacing w:val="-24"/>
          <w:sz w:val="28"/>
          <w:szCs w:val="28"/>
          <w:lang w:val="ru-RU"/>
        </w:rPr>
      </w:pPr>
    </w:p>
    <w:p w:rsidR="008125E3" w:rsidRPr="008125E3" w:rsidRDefault="008125E3" w:rsidP="008125E3">
      <w:pPr>
        <w:pStyle w:val="a3"/>
        <w:rPr>
          <w:spacing w:val="-24"/>
          <w:sz w:val="28"/>
          <w:szCs w:val="28"/>
          <w:lang w:val="ru-RU"/>
        </w:rPr>
      </w:pPr>
      <w:r>
        <w:rPr>
          <w:spacing w:val="-24"/>
          <w:sz w:val="28"/>
          <w:szCs w:val="28"/>
          <w:lang w:val="ru-RU"/>
        </w:rPr>
        <w:t>2016</w:t>
      </w:r>
    </w:p>
    <w:p w:rsidR="008125E3" w:rsidRPr="002E74D2" w:rsidRDefault="008125E3" w:rsidP="002E74D2">
      <w:pPr>
        <w:spacing w:line="360" w:lineRule="auto"/>
        <w:ind w:right="480"/>
        <w:jc w:val="center"/>
        <w:rPr>
          <w:b/>
          <w:bCs/>
          <w:sz w:val="32"/>
          <w:szCs w:val="32"/>
          <w:lang w:val="uk-UA"/>
        </w:rPr>
      </w:pPr>
      <w:r w:rsidRPr="00EA415A">
        <w:rPr>
          <w:b/>
          <w:bCs/>
          <w:sz w:val="32"/>
          <w:szCs w:val="32"/>
          <w:lang w:val="uk-UA"/>
        </w:rPr>
        <w:lastRenderedPageBreak/>
        <w:t>ЗМІСТ</w:t>
      </w:r>
    </w:p>
    <w:p w:rsidR="008125E3" w:rsidRPr="000F264B" w:rsidRDefault="008125E3" w:rsidP="00A855A0">
      <w:pPr>
        <w:spacing w:line="360" w:lineRule="auto"/>
        <w:rPr>
          <w:sz w:val="28"/>
          <w:szCs w:val="28"/>
          <w:lang w:val="uk-UA"/>
        </w:rPr>
      </w:pPr>
      <w:r w:rsidRPr="00EA415A">
        <w:rPr>
          <w:sz w:val="28"/>
          <w:szCs w:val="28"/>
          <w:lang w:val="uk-UA"/>
        </w:rPr>
        <w:t>І. АНАЛІЗ ВИХОВНОЇ РОБОТИ У 201</w:t>
      </w:r>
      <w:r w:rsidR="00424F9D">
        <w:rPr>
          <w:sz w:val="28"/>
          <w:szCs w:val="28"/>
          <w:lang w:val="uk-UA"/>
        </w:rPr>
        <w:t>5</w:t>
      </w:r>
      <w:r w:rsidRPr="00EA415A">
        <w:rPr>
          <w:sz w:val="28"/>
          <w:szCs w:val="28"/>
          <w:lang w:val="uk-UA"/>
        </w:rPr>
        <w:t>-201</w:t>
      </w:r>
      <w:r w:rsidR="00424F9D">
        <w:rPr>
          <w:sz w:val="28"/>
          <w:szCs w:val="28"/>
          <w:lang w:val="uk-UA"/>
        </w:rPr>
        <w:t>6</w:t>
      </w:r>
      <w:r w:rsidRPr="00EA415A">
        <w:rPr>
          <w:sz w:val="28"/>
          <w:szCs w:val="28"/>
          <w:lang w:val="uk-UA"/>
        </w:rPr>
        <w:t xml:space="preserve">  НАВЧАЛЬНОМУ РОЦІ</w:t>
      </w:r>
      <w:r w:rsidRPr="000F264B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……………………………………………</w:t>
      </w:r>
      <w:r w:rsidR="00931881">
        <w:rPr>
          <w:sz w:val="28"/>
          <w:szCs w:val="28"/>
          <w:lang w:val="uk-UA"/>
        </w:rPr>
        <w:t>…</w:t>
      </w:r>
      <w:r w:rsidR="00931881" w:rsidRPr="0093188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8F3A7C">
        <w:rPr>
          <w:sz w:val="28"/>
          <w:szCs w:val="28"/>
          <w:lang w:val="uk-UA"/>
        </w:rPr>
        <w:t>…</w:t>
      </w:r>
      <w:r w:rsidR="002E74D2">
        <w:rPr>
          <w:sz w:val="28"/>
          <w:szCs w:val="28"/>
          <w:lang w:val="uk-UA"/>
        </w:rPr>
        <w:t>3</w:t>
      </w:r>
    </w:p>
    <w:p w:rsidR="008125E3" w:rsidRPr="00EA415A" w:rsidRDefault="008125E3" w:rsidP="00A855A0">
      <w:pPr>
        <w:spacing w:line="360" w:lineRule="auto"/>
        <w:rPr>
          <w:sz w:val="28"/>
          <w:szCs w:val="28"/>
          <w:lang w:val="uk-UA"/>
        </w:rPr>
      </w:pPr>
    </w:p>
    <w:p w:rsidR="008125E3" w:rsidRPr="00EA415A" w:rsidRDefault="008125E3" w:rsidP="00A855A0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A415A">
        <w:rPr>
          <w:iCs/>
          <w:sz w:val="28"/>
          <w:szCs w:val="28"/>
          <w:lang w:val="uk-UA"/>
        </w:rPr>
        <w:t xml:space="preserve">ІІ. ОСНОВНІ ЗАВДАННЯ </w:t>
      </w:r>
      <w:r w:rsidR="00581B64">
        <w:rPr>
          <w:iCs/>
          <w:sz w:val="28"/>
          <w:szCs w:val="28"/>
          <w:lang w:val="uk-UA"/>
        </w:rPr>
        <w:t>НА</w:t>
      </w:r>
      <w:r w:rsidRPr="00EA415A">
        <w:rPr>
          <w:iCs/>
          <w:sz w:val="28"/>
          <w:szCs w:val="28"/>
          <w:lang w:val="uk-UA"/>
        </w:rPr>
        <w:t xml:space="preserve"> 201</w:t>
      </w:r>
      <w:r w:rsidR="00424F9D">
        <w:rPr>
          <w:iCs/>
          <w:sz w:val="28"/>
          <w:szCs w:val="28"/>
          <w:lang w:val="uk-UA"/>
        </w:rPr>
        <w:t>6</w:t>
      </w:r>
      <w:r w:rsidRPr="00EA415A">
        <w:rPr>
          <w:iCs/>
          <w:sz w:val="28"/>
          <w:szCs w:val="28"/>
          <w:lang w:val="uk-UA"/>
        </w:rPr>
        <w:t>-201</w:t>
      </w:r>
      <w:r w:rsidR="00424F9D">
        <w:rPr>
          <w:iCs/>
          <w:sz w:val="28"/>
          <w:szCs w:val="28"/>
          <w:lang w:val="uk-UA"/>
        </w:rPr>
        <w:t>7</w:t>
      </w:r>
      <w:r w:rsidRPr="00EA415A">
        <w:rPr>
          <w:iCs/>
          <w:sz w:val="28"/>
          <w:szCs w:val="28"/>
          <w:lang w:val="uk-UA"/>
        </w:rPr>
        <w:t xml:space="preserve"> НАВЧАЛЬН</w:t>
      </w:r>
      <w:r w:rsidR="00B42D9F">
        <w:rPr>
          <w:iCs/>
          <w:sz w:val="28"/>
          <w:szCs w:val="28"/>
          <w:lang w:val="uk-UA"/>
        </w:rPr>
        <w:t>ИЙ</w:t>
      </w:r>
      <w:r w:rsidRPr="00EA415A">
        <w:rPr>
          <w:iCs/>
          <w:sz w:val="28"/>
          <w:szCs w:val="28"/>
          <w:lang w:val="uk-UA"/>
        </w:rPr>
        <w:t xml:space="preserve"> РІ</w:t>
      </w:r>
      <w:r w:rsidR="00B42D9F">
        <w:rPr>
          <w:iCs/>
          <w:sz w:val="28"/>
          <w:szCs w:val="28"/>
          <w:lang w:val="uk-UA"/>
        </w:rPr>
        <w:t>К</w:t>
      </w:r>
      <w:r>
        <w:rPr>
          <w:iCs/>
          <w:sz w:val="28"/>
          <w:szCs w:val="28"/>
          <w:lang w:val="uk-UA"/>
        </w:rPr>
        <w:t xml:space="preserve">  ……………………………………………………</w:t>
      </w:r>
      <w:r w:rsidR="00B42D9F">
        <w:rPr>
          <w:iCs/>
          <w:sz w:val="28"/>
          <w:szCs w:val="28"/>
          <w:lang w:val="uk-UA"/>
        </w:rPr>
        <w:t>…….</w:t>
      </w:r>
      <w:r>
        <w:rPr>
          <w:iCs/>
          <w:sz w:val="28"/>
          <w:szCs w:val="28"/>
          <w:lang w:val="uk-UA"/>
        </w:rPr>
        <w:t xml:space="preserve"> </w:t>
      </w:r>
      <w:r w:rsidR="00B95C9F">
        <w:rPr>
          <w:iCs/>
          <w:sz w:val="28"/>
          <w:szCs w:val="28"/>
          <w:lang w:val="uk-UA"/>
        </w:rPr>
        <w:t>9</w:t>
      </w:r>
    </w:p>
    <w:p w:rsidR="008125E3" w:rsidRPr="00EA415A" w:rsidRDefault="008125E3" w:rsidP="00A855A0">
      <w:pPr>
        <w:spacing w:line="360" w:lineRule="auto"/>
        <w:jc w:val="both"/>
        <w:rPr>
          <w:iCs/>
          <w:sz w:val="28"/>
          <w:szCs w:val="28"/>
          <w:lang w:val="uk-UA"/>
        </w:rPr>
      </w:pPr>
    </w:p>
    <w:p w:rsidR="008125E3" w:rsidRPr="00EA415A" w:rsidRDefault="008125E3" w:rsidP="00A855A0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EA415A">
        <w:rPr>
          <w:iCs/>
          <w:sz w:val="28"/>
          <w:szCs w:val="28"/>
          <w:lang w:val="uk-UA"/>
        </w:rPr>
        <w:t>ІІІ. КАЛЕНДАРНЕ ПЛАНУВАННЯ ВИХОВНИХ ЗАХОДІВ</w:t>
      </w:r>
      <w:r>
        <w:rPr>
          <w:iCs/>
          <w:sz w:val="28"/>
          <w:szCs w:val="28"/>
          <w:lang w:val="uk-UA"/>
        </w:rPr>
        <w:t xml:space="preserve"> …………………………………………………………</w:t>
      </w:r>
      <w:r w:rsidR="008F3A7C">
        <w:rPr>
          <w:iCs/>
          <w:sz w:val="28"/>
          <w:szCs w:val="28"/>
          <w:lang w:val="uk-UA"/>
        </w:rPr>
        <w:t>…</w:t>
      </w:r>
      <w:r>
        <w:rPr>
          <w:iCs/>
          <w:sz w:val="28"/>
          <w:szCs w:val="28"/>
          <w:lang w:val="uk-UA"/>
        </w:rPr>
        <w:t>1</w:t>
      </w:r>
      <w:r w:rsidR="00B95C9F">
        <w:rPr>
          <w:iCs/>
          <w:sz w:val="28"/>
          <w:szCs w:val="28"/>
          <w:lang w:val="uk-UA"/>
        </w:rPr>
        <w:t>3</w:t>
      </w:r>
    </w:p>
    <w:p w:rsidR="008125E3" w:rsidRDefault="008125E3" w:rsidP="00A855A0">
      <w:pPr>
        <w:widowControl w:val="0"/>
        <w:autoSpaceDE w:val="0"/>
        <w:spacing w:line="36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8125E3" w:rsidRDefault="008125E3" w:rsidP="00A855A0">
      <w:pPr>
        <w:widowControl w:val="0"/>
        <w:autoSpaceDE w:val="0"/>
        <w:spacing w:line="36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45ACE">
        <w:rPr>
          <w:rFonts w:ascii="Times New Roman CYR" w:hAnsi="Times New Roman CYR" w:cs="Times New Roman CYR"/>
          <w:bCs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V</w:t>
      </w:r>
      <w:r w:rsidRPr="00145ACE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  <w:r w:rsidR="00581B6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НАЦІОНАЛЬН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О-ПАТРІОТИЧНЕ ВИХОВАННЯ …………………………………………</w:t>
      </w:r>
      <w:r w:rsidR="00931881" w:rsidRPr="002931A1">
        <w:rPr>
          <w:rFonts w:ascii="Times New Roman CYR" w:hAnsi="Times New Roman CYR" w:cs="Times New Roman CYR"/>
          <w:bCs/>
          <w:sz w:val="28"/>
          <w:szCs w:val="28"/>
          <w:lang w:val="uk-UA"/>
        </w:rPr>
        <w:t>…</w:t>
      </w:r>
      <w:r w:rsidR="002931A1">
        <w:rPr>
          <w:rFonts w:ascii="Times New Roman CYR" w:hAnsi="Times New Roman CYR" w:cs="Times New Roman CYR"/>
          <w:bCs/>
          <w:sz w:val="28"/>
          <w:szCs w:val="28"/>
          <w:lang w:val="uk-UA"/>
        </w:rPr>
        <w:t>………………………</w:t>
      </w:r>
      <w:r w:rsidR="008F3A7C">
        <w:rPr>
          <w:rFonts w:ascii="Times New Roman CYR" w:hAnsi="Times New Roman CYR" w:cs="Times New Roman CYR"/>
          <w:bCs/>
          <w:sz w:val="28"/>
          <w:szCs w:val="28"/>
          <w:lang w:val="uk-UA"/>
        </w:rPr>
        <w:t>….</w:t>
      </w:r>
      <w:r w:rsidR="00B95C9F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</w:t>
      </w:r>
      <w:r w:rsidR="00B95C9F">
        <w:rPr>
          <w:rFonts w:ascii="Times New Roman CYR" w:hAnsi="Times New Roman CYR" w:cs="Times New Roman CYR"/>
          <w:bCs/>
          <w:sz w:val="28"/>
          <w:szCs w:val="28"/>
          <w:lang w:val="uk-UA"/>
        </w:rPr>
        <w:t>1</w:t>
      </w:r>
    </w:p>
    <w:p w:rsidR="008125E3" w:rsidRDefault="008125E3" w:rsidP="00A855A0">
      <w:pPr>
        <w:widowControl w:val="0"/>
        <w:autoSpaceDE w:val="0"/>
        <w:spacing w:line="36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8125E3" w:rsidRDefault="008125E3" w:rsidP="00A855A0">
      <w:pPr>
        <w:widowControl w:val="0"/>
        <w:autoSpaceDE w:val="0"/>
        <w:spacing w:line="36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V</w:t>
      </w:r>
      <w:r w:rsidRPr="00145ACE">
        <w:rPr>
          <w:rFonts w:ascii="Times New Roman CYR" w:hAnsi="Times New Roman CYR" w:cs="Times New Roman CYR"/>
          <w:bCs/>
          <w:sz w:val="28"/>
          <w:szCs w:val="28"/>
          <w:lang w:val="uk-UA"/>
        </w:rPr>
        <w:t>. СПІВРОБІТНИЦТВО ШКОЛИ ТА СІМ’Ї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……………………………………………………………………………</w:t>
      </w:r>
      <w:r w:rsidR="00931881">
        <w:rPr>
          <w:rFonts w:ascii="Times New Roman CYR" w:hAnsi="Times New Roman CYR" w:cs="Times New Roman CYR"/>
          <w:bCs/>
          <w:sz w:val="28"/>
          <w:szCs w:val="28"/>
          <w:lang w:val="uk-UA"/>
        </w:rPr>
        <w:t>…</w:t>
      </w:r>
      <w:r w:rsidR="008F3A7C">
        <w:rPr>
          <w:rFonts w:ascii="Times New Roman CYR" w:hAnsi="Times New Roman CYR" w:cs="Times New Roman CYR"/>
          <w:bCs/>
          <w:sz w:val="28"/>
          <w:szCs w:val="28"/>
          <w:lang w:val="uk-UA"/>
        </w:rPr>
        <w:t>…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</w:t>
      </w:r>
      <w:r w:rsidR="00B95C9F">
        <w:rPr>
          <w:rFonts w:ascii="Times New Roman CYR" w:hAnsi="Times New Roman CYR" w:cs="Times New Roman CYR"/>
          <w:bCs/>
          <w:sz w:val="28"/>
          <w:szCs w:val="28"/>
          <w:lang w:val="uk-UA"/>
        </w:rPr>
        <w:t>3</w:t>
      </w:r>
    </w:p>
    <w:p w:rsidR="008125E3" w:rsidRDefault="008125E3" w:rsidP="00A855A0">
      <w:pPr>
        <w:widowControl w:val="0"/>
        <w:autoSpaceDE w:val="0"/>
        <w:spacing w:line="36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A855A0" w:rsidRDefault="008125E3" w:rsidP="00A855A0">
      <w:pPr>
        <w:widowControl w:val="0"/>
        <w:autoSpaceDE w:val="0"/>
        <w:spacing w:line="360" w:lineRule="auto"/>
        <w:rPr>
          <w:spacing w:val="-24"/>
          <w:sz w:val="28"/>
          <w:szCs w:val="28"/>
          <w:lang w:val="uk-UA"/>
        </w:rPr>
      </w:pPr>
      <w:r w:rsidRPr="003B0917">
        <w:rPr>
          <w:rFonts w:ascii="Times New Roman CYR" w:hAnsi="Times New Roman CYR" w:cs="Times New Roman CYR"/>
          <w:bCs/>
          <w:sz w:val="28"/>
          <w:szCs w:val="28"/>
        </w:rPr>
        <w:t>V</w:t>
      </w:r>
      <w:r w:rsidRPr="002931A1">
        <w:rPr>
          <w:spacing w:val="-24"/>
          <w:sz w:val="28"/>
          <w:szCs w:val="28"/>
          <w:lang w:val="uk-UA"/>
        </w:rPr>
        <w:t xml:space="preserve"> І. </w:t>
      </w:r>
      <w:r>
        <w:rPr>
          <w:spacing w:val="-24"/>
          <w:sz w:val="28"/>
          <w:szCs w:val="28"/>
          <w:lang w:val="uk-UA"/>
        </w:rPr>
        <w:t xml:space="preserve">ОРГАНІЗАЦІЯ </w:t>
      </w:r>
      <w:proofErr w:type="gramStart"/>
      <w:r>
        <w:rPr>
          <w:spacing w:val="-24"/>
          <w:sz w:val="28"/>
          <w:szCs w:val="28"/>
          <w:lang w:val="uk-UA"/>
        </w:rPr>
        <w:t>СОЦ</w:t>
      </w:r>
      <w:proofErr w:type="gramEnd"/>
      <w:r>
        <w:rPr>
          <w:spacing w:val="-24"/>
          <w:sz w:val="28"/>
          <w:szCs w:val="28"/>
          <w:lang w:val="uk-UA"/>
        </w:rPr>
        <w:t xml:space="preserve">ІАЛЬНОГО ЗАХИСТУ ДІТЕЙ </w:t>
      </w:r>
      <w:r w:rsidR="00A855A0">
        <w:rPr>
          <w:spacing w:val="-24"/>
          <w:sz w:val="28"/>
          <w:szCs w:val="28"/>
          <w:lang w:val="uk-UA"/>
        </w:rPr>
        <w:t>……………………………………………………………………………………</w:t>
      </w:r>
      <w:r w:rsidR="00B95C9F">
        <w:rPr>
          <w:spacing w:val="-24"/>
          <w:sz w:val="28"/>
          <w:szCs w:val="28"/>
          <w:lang w:val="uk-UA"/>
        </w:rPr>
        <w:t>….24</w:t>
      </w:r>
    </w:p>
    <w:p w:rsidR="00A855A0" w:rsidRDefault="00A855A0" w:rsidP="00A855A0">
      <w:pPr>
        <w:widowControl w:val="0"/>
        <w:autoSpaceDE w:val="0"/>
        <w:spacing w:line="360" w:lineRule="auto"/>
        <w:rPr>
          <w:spacing w:val="-24"/>
          <w:sz w:val="28"/>
          <w:szCs w:val="28"/>
          <w:lang w:val="uk-UA"/>
        </w:rPr>
      </w:pPr>
    </w:p>
    <w:p w:rsidR="00A855A0" w:rsidRPr="00A855A0" w:rsidRDefault="00A855A0" w:rsidP="00A855A0">
      <w:pPr>
        <w:widowControl w:val="0"/>
        <w:autoSpaceDE w:val="0"/>
        <w:spacing w:line="360" w:lineRule="auto"/>
        <w:rPr>
          <w:spacing w:val="-24"/>
          <w:sz w:val="28"/>
          <w:szCs w:val="28"/>
          <w:lang w:val="uk-UA"/>
        </w:rPr>
      </w:pPr>
      <w:r w:rsidRPr="00A855A0">
        <w:rPr>
          <w:rFonts w:ascii="Times New Roman CYR" w:hAnsi="Times New Roman CYR" w:cs="Times New Roman CYR"/>
          <w:bCs/>
          <w:sz w:val="28"/>
          <w:szCs w:val="28"/>
        </w:rPr>
        <w:t>V</w:t>
      </w:r>
      <w:r w:rsidRPr="008F3A7C">
        <w:rPr>
          <w:rFonts w:ascii="Times New Roman CYR" w:hAnsi="Times New Roman CYR" w:cs="Times New Roman CYR"/>
          <w:bCs/>
          <w:sz w:val="28"/>
          <w:szCs w:val="28"/>
          <w:lang w:val="uk-UA"/>
        </w:rPr>
        <w:t>І</w:t>
      </w:r>
      <w:r w:rsidRPr="008F3A7C">
        <w:rPr>
          <w:spacing w:val="-24"/>
          <w:sz w:val="28"/>
          <w:szCs w:val="28"/>
          <w:lang w:val="uk-UA"/>
        </w:rPr>
        <w:t xml:space="preserve"> </w:t>
      </w:r>
      <w:proofErr w:type="spellStart"/>
      <w:r w:rsidRPr="00A855A0">
        <w:rPr>
          <w:spacing w:val="-24"/>
          <w:sz w:val="28"/>
          <w:szCs w:val="28"/>
          <w:lang w:val="uk-UA"/>
        </w:rPr>
        <w:t>І</w:t>
      </w:r>
      <w:proofErr w:type="spellEnd"/>
      <w:r w:rsidRPr="00A855A0">
        <w:rPr>
          <w:spacing w:val="-24"/>
          <w:sz w:val="28"/>
          <w:szCs w:val="28"/>
          <w:lang w:val="uk-UA"/>
        </w:rPr>
        <w:t xml:space="preserve"> </w:t>
      </w:r>
      <w:r w:rsidRPr="008F3A7C">
        <w:rPr>
          <w:spacing w:val="-24"/>
          <w:sz w:val="28"/>
          <w:szCs w:val="28"/>
          <w:lang w:val="uk-UA"/>
        </w:rPr>
        <w:t xml:space="preserve">. </w:t>
      </w:r>
      <w:r w:rsidRPr="00A855A0">
        <w:rPr>
          <w:spacing w:val="-24"/>
          <w:sz w:val="28"/>
          <w:szCs w:val="28"/>
          <w:lang w:val="uk-UA"/>
        </w:rPr>
        <w:t xml:space="preserve"> </w:t>
      </w:r>
      <w:proofErr w:type="gramStart"/>
      <w:r w:rsidRPr="00A855A0">
        <w:rPr>
          <w:spacing w:val="-24"/>
          <w:sz w:val="28"/>
          <w:szCs w:val="28"/>
          <w:lang w:val="uk-UA"/>
        </w:rPr>
        <w:t>ПРОФ</w:t>
      </w:r>
      <w:proofErr w:type="gramEnd"/>
      <w:r w:rsidRPr="00A855A0">
        <w:rPr>
          <w:spacing w:val="-24"/>
          <w:sz w:val="28"/>
          <w:szCs w:val="28"/>
          <w:lang w:val="uk-UA"/>
        </w:rPr>
        <w:t>ІЛАКТИКА ПРАВОПОРУШЕНЬ ТА ЗЛОЧИНІВ</w:t>
      </w:r>
      <w:r>
        <w:rPr>
          <w:spacing w:val="-24"/>
          <w:sz w:val="28"/>
          <w:szCs w:val="28"/>
          <w:lang w:val="uk-UA"/>
        </w:rPr>
        <w:t>……………………………………………………………………………</w:t>
      </w:r>
      <w:r w:rsidR="00B95C9F">
        <w:rPr>
          <w:spacing w:val="-24"/>
          <w:sz w:val="28"/>
          <w:szCs w:val="28"/>
          <w:lang w:val="uk-UA"/>
        </w:rPr>
        <w:t>…...26</w:t>
      </w:r>
    </w:p>
    <w:p w:rsidR="00A855A0" w:rsidRPr="00A855A0" w:rsidRDefault="00A855A0" w:rsidP="00A855A0">
      <w:pPr>
        <w:widowControl w:val="0"/>
        <w:autoSpaceDE w:val="0"/>
        <w:spacing w:line="360" w:lineRule="auto"/>
        <w:ind w:firstLine="708"/>
        <w:rPr>
          <w:spacing w:val="-24"/>
          <w:sz w:val="28"/>
          <w:szCs w:val="28"/>
          <w:lang w:val="uk-UA"/>
        </w:rPr>
      </w:pPr>
    </w:p>
    <w:p w:rsidR="008125E3" w:rsidRPr="00A855A0" w:rsidRDefault="00A855A0" w:rsidP="00A855A0">
      <w:pPr>
        <w:widowControl w:val="0"/>
        <w:autoSpaceDE w:val="0"/>
        <w:spacing w:line="360" w:lineRule="auto"/>
        <w:rPr>
          <w:spacing w:val="-24"/>
          <w:sz w:val="28"/>
          <w:szCs w:val="28"/>
          <w:lang w:val="uk-UA"/>
        </w:rPr>
      </w:pPr>
      <w:r w:rsidRPr="00A855A0">
        <w:rPr>
          <w:rFonts w:ascii="Times New Roman CYR" w:hAnsi="Times New Roman CYR" w:cs="Times New Roman CYR"/>
          <w:bCs/>
          <w:sz w:val="28"/>
          <w:szCs w:val="28"/>
        </w:rPr>
        <w:t>V</w:t>
      </w:r>
      <w:r w:rsidRPr="00A855A0">
        <w:rPr>
          <w:rFonts w:ascii="Times New Roman CYR" w:hAnsi="Times New Roman CYR" w:cs="Times New Roman CYR"/>
          <w:bCs/>
          <w:sz w:val="28"/>
          <w:szCs w:val="28"/>
          <w:lang w:val="uk-UA"/>
        </w:rPr>
        <w:t>І</w:t>
      </w:r>
      <w:r w:rsidRPr="00A855A0">
        <w:rPr>
          <w:spacing w:val="-24"/>
          <w:sz w:val="28"/>
          <w:szCs w:val="28"/>
          <w:lang w:val="uk-UA"/>
        </w:rPr>
        <w:t xml:space="preserve"> </w:t>
      </w:r>
      <w:proofErr w:type="spellStart"/>
      <w:r w:rsidRPr="00A855A0">
        <w:rPr>
          <w:spacing w:val="-24"/>
          <w:sz w:val="28"/>
          <w:szCs w:val="28"/>
          <w:lang w:val="uk-UA"/>
        </w:rPr>
        <w:t>І</w:t>
      </w:r>
      <w:proofErr w:type="spellEnd"/>
      <w:r w:rsidRPr="00A855A0">
        <w:rPr>
          <w:spacing w:val="-24"/>
          <w:sz w:val="28"/>
          <w:szCs w:val="28"/>
          <w:lang w:val="uk-UA"/>
        </w:rPr>
        <w:t xml:space="preserve"> </w:t>
      </w:r>
      <w:proofErr w:type="spellStart"/>
      <w:r w:rsidRPr="00A855A0">
        <w:rPr>
          <w:spacing w:val="-24"/>
          <w:sz w:val="28"/>
          <w:szCs w:val="28"/>
          <w:lang w:val="uk-UA"/>
        </w:rPr>
        <w:t>І</w:t>
      </w:r>
      <w:proofErr w:type="spellEnd"/>
      <w:r w:rsidRPr="00A855A0">
        <w:rPr>
          <w:spacing w:val="-24"/>
          <w:sz w:val="28"/>
          <w:szCs w:val="28"/>
          <w:lang w:val="uk-UA"/>
        </w:rPr>
        <w:t>.</w:t>
      </w:r>
      <w:r w:rsidRPr="00A855A0">
        <w:rPr>
          <w:b/>
          <w:spacing w:val="-24"/>
          <w:sz w:val="28"/>
          <w:szCs w:val="28"/>
          <w:lang w:val="uk-UA"/>
        </w:rPr>
        <w:t xml:space="preserve"> </w:t>
      </w:r>
      <w:r w:rsidR="008125E3" w:rsidRPr="00A855A0">
        <w:rPr>
          <w:spacing w:val="-24"/>
          <w:sz w:val="28"/>
          <w:szCs w:val="28"/>
          <w:lang w:val="uk-UA"/>
        </w:rPr>
        <w:t xml:space="preserve"> </w:t>
      </w:r>
      <w:proofErr w:type="gramStart"/>
      <w:r w:rsidR="008125E3" w:rsidRPr="00A855A0">
        <w:rPr>
          <w:spacing w:val="-24"/>
          <w:sz w:val="28"/>
          <w:szCs w:val="28"/>
          <w:lang w:val="uk-UA"/>
        </w:rPr>
        <w:t>ПРОФ</w:t>
      </w:r>
      <w:proofErr w:type="gramEnd"/>
      <w:r w:rsidR="008125E3" w:rsidRPr="00A855A0">
        <w:rPr>
          <w:spacing w:val="-24"/>
          <w:sz w:val="28"/>
          <w:szCs w:val="28"/>
          <w:lang w:val="uk-UA"/>
        </w:rPr>
        <w:t xml:space="preserve">ІЛАКТИКА </w:t>
      </w:r>
      <w:r w:rsidR="002931A1">
        <w:rPr>
          <w:spacing w:val="-24"/>
          <w:sz w:val="28"/>
          <w:szCs w:val="28"/>
          <w:lang w:val="uk-UA"/>
        </w:rPr>
        <w:t>ДИТЯЧОГО ТРАВМАТИЗМУ</w:t>
      </w:r>
      <w:r w:rsidR="008125E3" w:rsidRPr="00A855A0">
        <w:rPr>
          <w:spacing w:val="-24"/>
          <w:sz w:val="28"/>
          <w:szCs w:val="28"/>
          <w:lang w:val="uk-UA"/>
        </w:rPr>
        <w:t>………………</w:t>
      </w:r>
      <w:r w:rsidR="00931881" w:rsidRPr="00A855A0">
        <w:rPr>
          <w:spacing w:val="-24"/>
          <w:sz w:val="28"/>
          <w:szCs w:val="28"/>
          <w:lang w:val="uk-UA"/>
        </w:rPr>
        <w:t>……</w:t>
      </w:r>
      <w:r>
        <w:rPr>
          <w:spacing w:val="-24"/>
          <w:sz w:val="28"/>
          <w:szCs w:val="28"/>
          <w:lang w:val="uk-UA"/>
        </w:rPr>
        <w:t>…………………………………………………………</w:t>
      </w:r>
      <w:r w:rsidR="008F3A7C">
        <w:rPr>
          <w:spacing w:val="-24"/>
          <w:sz w:val="28"/>
          <w:szCs w:val="28"/>
          <w:lang w:val="uk-UA"/>
        </w:rPr>
        <w:t>……</w:t>
      </w:r>
      <w:r w:rsidR="00B95C9F">
        <w:rPr>
          <w:spacing w:val="-24"/>
          <w:sz w:val="28"/>
          <w:szCs w:val="28"/>
          <w:lang w:val="uk-UA"/>
        </w:rPr>
        <w:t>…</w:t>
      </w:r>
      <w:r w:rsidR="008125E3" w:rsidRPr="00A855A0">
        <w:rPr>
          <w:spacing w:val="-24"/>
          <w:sz w:val="28"/>
          <w:szCs w:val="28"/>
          <w:lang w:val="uk-UA"/>
        </w:rPr>
        <w:t>2</w:t>
      </w:r>
      <w:r w:rsidR="00B95C9F">
        <w:rPr>
          <w:spacing w:val="-24"/>
          <w:sz w:val="28"/>
          <w:szCs w:val="28"/>
          <w:lang w:val="uk-UA"/>
        </w:rPr>
        <w:t>7</w:t>
      </w:r>
    </w:p>
    <w:p w:rsidR="008125E3" w:rsidRPr="00A855A0" w:rsidRDefault="008125E3" w:rsidP="00A855A0">
      <w:pPr>
        <w:widowControl w:val="0"/>
        <w:autoSpaceDE w:val="0"/>
        <w:spacing w:line="36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8125E3" w:rsidRDefault="00280AF3" w:rsidP="00A855A0">
      <w:pPr>
        <w:pStyle w:val="a3"/>
        <w:spacing w:line="360" w:lineRule="auto"/>
        <w:jc w:val="left"/>
        <w:rPr>
          <w:b w:val="0"/>
          <w:spacing w:val="-24"/>
          <w:sz w:val="28"/>
          <w:szCs w:val="28"/>
        </w:rPr>
      </w:pPr>
      <w:r>
        <w:rPr>
          <w:rFonts w:ascii="Times New Roman CYR" w:hAnsi="Times New Roman CYR" w:cs="Times New Roman CYR"/>
          <w:b w:val="0"/>
          <w:bCs/>
          <w:sz w:val="28"/>
          <w:szCs w:val="28"/>
        </w:rPr>
        <w:t>І</w:t>
      </w:r>
      <w:r w:rsidR="008125E3" w:rsidRPr="00E079C9">
        <w:rPr>
          <w:b w:val="0"/>
          <w:spacing w:val="-24"/>
          <w:sz w:val="28"/>
          <w:szCs w:val="28"/>
        </w:rPr>
        <w:t xml:space="preserve"> </w:t>
      </w:r>
      <w:r>
        <w:rPr>
          <w:b w:val="0"/>
          <w:spacing w:val="-24"/>
          <w:sz w:val="28"/>
          <w:szCs w:val="28"/>
        </w:rPr>
        <w:t>Х</w:t>
      </w:r>
      <w:r w:rsidR="008125E3" w:rsidRPr="00E079C9">
        <w:rPr>
          <w:b w:val="0"/>
          <w:spacing w:val="-24"/>
          <w:sz w:val="28"/>
          <w:szCs w:val="28"/>
        </w:rPr>
        <w:t xml:space="preserve">. ПЛАН РОБОТИ УЧНІВСЬКОГО САМОВРЯДУВАННЯ </w:t>
      </w:r>
      <w:r w:rsidR="00A855A0">
        <w:rPr>
          <w:b w:val="0"/>
          <w:spacing w:val="-24"/>
          <w:sz w:val="28"/>
          <w:szCs w:val="28"/>
        </w:rPr>
        <w:t xml:space="preserve"> </w:t>
      </w:r>
      <w:r w:rsidR="008125E3" w:rsidRPr="00E079C9">
        <w:rPr>
          <w:b w:val="0"/>
          <w:spacing w:val="-24"/>
          <w:sz w:val="28"/>
          <w:szCs w:val="28"/>
        </w:rPr>
        <w:t>ЛІЦЕЮ НА 201</w:t>
      </w:r>
      <w:r w:rsidR="006439B7" w:rsidRPr="00A855A0">
        <w:rPr>
          <w:b w:val="0"/>
          <w:spacing w:val="-24"/>
          <w:sz w:val="28"/>
          <w:szCs w:val="28"/>
        </w:rPr>
        <w:t>6</w:t>
      </w:r>
      <w:r w:rsidR="008125E3" w:rsidRPr="00E079C9">
        <w:rPr>
          <w:b w:val="0"/>
          <w:spacing w:val="-24"/>
          <w:sz w:val="28"/>
          <w:szCs w:val="28"/>
        </w:rPr>
        <w:t>-201</w:t>
      </w:r>
      <w:r w:rsidR="006439B7" w:rsidRPr="00A855A0">
        <w:rPr>
          <w:b w:val="0"/>
          <w:spacing w:val="-24"/>
          <w:sz w:val="28"/>
          <w:szCs w:val="28"/>
        </w:rPr>
        <w:t>7</w:t>
      </w:r>
      <w:r w:rsidR="008125E3" w:rsidRPr="00E079C9">
        <w:rPr>
          <w:b w:val="0"/>
          <w:spacing w:val="-24"/>
          <w:sz w:val="28"/>
          <w:szCs w:val="28"/>
        </w:rPr>
        <w:t xml:space="preserve">  Н.Р. </w:t>
      </w:r>
    </w:p>
    <w:p w:rsidR="008125E3" w:rsidRPr="002E74D2" w:rsidRDefault="008125E3" w:rsidP="002E74D2">
      <w:pPr>
        <w:pStyle w:val="a3"/>
        <w:spacing w:line="360" w:lineRule="auto"/>
        <w:jc w:val="left"/>
        <w:rPr>
          <w:b w:val="0"/>
          <w:spacing w:val="-24"/>
          <w:sz w:val="28"/>
          <w:szCs w:val="28"/>
        </w:rPr>
      </w:pPr>
      <w:r>
        <w:rPr>
          <w:b w:val="0"/>
          <w:spacing w:val="-24"/>
          <w:sz w:val="28"/>
          <w:szCs w:val="28"/>
        </w:rPr>
        <w:t xml:space="preserve">      </w:t>
      </w:r>
      <w:r w:rsidRPr="00E079C9">
        <w:rPr>
          <w:b w:val="0"/>
          <w:spacing w:val="-24"/>
          <w:sz w:val="28"/>
          <w:szCs w:val="28"/>
        </w:rPr>
        <w:t xml:space="preserve">( уточнюється на засіданні </w:t>
      </w:r>
      <w:r>
        <w:rPr>
          <w:b w:val="0"/>
          <w:spacing w:val="-24"/>
          <w:sz w:val="28"/>
          <w:szCs w:val="28"/>
        </w:rPr>
        <w:t>Парламенту</w:t>
      </w:r>
      <w:r w:rsidRPr="00E079C9">
        <w:rPr>
          <w:b w:val="0"/>
          <w:spacing w:val="-24"/>
          <w:sz w:val="28"/>
          <w:szCs w:val="28"/>
        </w:rPr>
        <w:t xml:space="preserve"> учнів</w:t>
      </w:r>
      <w:r>
        <w:rPr>
          <w:b w:val="0"/>
          <w:spacing w:val="-24"/>
          <w:sz w:val="28"/>
          <w:szCs w:val="28"/>
        </w:rPr>
        <w:t>ського самоврядування</w:t>
      </w:r>
      <w:r w:rsidRPr="00E079C9">
        <w:rPr>
          <w:b w:val="0"/>
          <w:spacing w:val="-24"/>
          <w:sz w:val="28"/>
          <w:szCs w:val="28"/>
        </w:rPr>
        <w:t xml:space="preserve"> )</w:t>
      </w:r>
      <w:r>
        <w:rPr>
          <w:b w:val="0"/>
          <w:spacing w:val="-24"/>
          <w:sz w:val="28"/>
          <w:szCs w:val="28"/>
        </w:rPr>
        <w:t>………………..…………………………………………………</w:t>
      </w:r>
      <w:r w:rsidR="00931881">
        <w:rPr>
          <w:b w:val="0"/>
          <w:spacing w:val="-24"/>
          <w:sz w:val="28"/>
          <w:szCs w:val="28"/>
        </w:rPr>
        <w:t>…</w:t>
      </w:r>
      <w:r w:rsidR="00B95C9F">
        <w:rPr>
          <w:b w:val="0"/>
          <w:spacing w:val="-24"/>
          <w:sz w:val="28"/>
          <w:szCs w:val="28"/>
          <w:lang w:val="ru-RU"/>
        </w:rPr>
        <w:t>…</w:t>
      </w:r>
      <w:r w:rsidR="00931881" w:rsidRPr="00931881">
        <w:rPr>
          <w:b w:val="0"/>
          <w:spacing w:val="-24"/>
          <w:sz w:val="28"/>
          <w:szCs w:val="28"/>
          <w:lang w:val="ru-RU"/>
        </w:rPr>
        <w:t xml:space="preserve"> </w:t>
      </w:r>
      <w:r w:rsidR="00B95C9F">
        <w:rPr>
          <w:b w:val="0"/>
          <w:spacing w:val="-24"/>
          <w:sz w:val="28"/>
          <w:szCs w:val="28"/>
          <w:lang w:val="ru-RU"/>
        </w:rPr>
        <w:t xml:space="preserve">. </w:t>
      </w:r>
      <w:r w:rsidR="00931881" w:rsidRPr="00931881">
        <w:rPr>
          <w:b w:val="0"/>
          <w:spacing w:val="-24"/>
          <w:sz w:val="28"/>
          <w:szCs w:val="28"/>
          <w:lang w:val="ru-RU"/>
        </w:rPr>
        <w:t xml:space="preserve">  </w:t>
      </w:r>
      <w:r>
        <w:rPr>
          <w:b w:val="0"/>
          <w:spacing w:val="-24"/>
          <w:sz w:val="28"/>
          <w:szCs w:val="28"/>
        </w:rPr>
        <w:t>2</w:t>
      </w:r>
      <w:r w:rsidR="00B95C9F">
        <w:rPr>
          <w:b w:val="0"/>
          <w:spacing w:val="-24"/>
          <w:sz w:val="28"/>
          <w:szCs w:val="28"/>
        </w:rPr>
        <w:t>9</w:t>
      </w:r>
    </w:p>
    <w:p w:rsidR="008125E3" w:rsidRPr="00EA415A" w:rsidRDefault="008125E3" w:rsidP="008125E3">
      <w:pPr>
        <w:keepNext/>
        <w:pageBreakBefore/>
        <w:widowControl w:val="0"/>
        <w:autoSpaceDE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25E3" w:rsidRPr="00EA415A" w:rsidRDefault="008125E3" w:rsidP="008125E3">
      <w:pPr>
        <w:keepNext/>
        <w:widowControl w:val="0"/>
        <w:autoSpaceDE w:val="0"/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EA415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І. АНАЛIЗ ВИХОВНОЇ РОБОТИ ЗА 201</w:t>
      </w:r>
      <w:r w:rsidR="00424F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5</w:t>
      </w:r>
      <w:r w:rsidRPr="00EA415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-201</w:t>
      </w:r>
      <w:r w:rsidR="00424F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6</w:t>
      </w:r>
      <w:r w:rsidRPr="00EA415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НАВЧАЛЬНИЙ РІК</w:t>
      </w:r>
    </w:p>
    <w:p w:rsidR="008125E3" w:rsidRPr="00EA415A" w:rsidRDefault="008125E3" w:rsidP="008125E3">
      <w:pPr>
        <w:widowControl w:val="0"/>
        <w:autoSpaceDE w:val="0"/>
        <w:ind w:firstLine="142"/>
        <w:jc w:val="center"/>
        <w:rPr>
          <w:i/>
          <w:iCs/>
          <w:lang w:val="uk-UA"/>
        </w:rPr>
      </w:pPr>
    </w:p>
    <w:p w:rsidR="008125E3" w:rsidRPr="0068795A" w:rsidRDefault="008125E3" w:rsidP="008125E3">
      <w:pPr>
        <w:pStyle w:val="25"/>
        <w:shd w:val="clear" w:color="auto" w:fill="auto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68795A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річним планом роботи </w:t>
      </w:r>
      <w:r w:rsidR="00B42D9F">
        <w:rPr>
          <w:rFonts w:ascii="Times New Roman" w:hAnsi="Times New Roman" w:cs="Times New Roman"/>
          <w:sz w:val="28"/>
          <w:szCs w:val="28"/>
          <w:lang w:val="uk-UA"/>
        </w:rPr>
        <w:t xml:space="preserve">ліцею </w:t>
      </w:r>
      <w:r w:rsidRPr="0068795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педагогічний колектив у 201</w:t>
      </w:r>
      <w:r w:rsidR="00424F9D" w:rsidRPr="0068795A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68795A">
        <w:rPr>
          <w:rFonts w:ascii="Times New Roman" w:hAnsi="Times New Roman" w:cs="Times New Roman"/>
          <w:color w:val="000000"/>
          <w:sz w:val="28"/>
          <w:szCs w:val="28"/>
          <w:lang w:val="uk-UA"/>
        </w:rPr>
        <w:t>-201</w:t>
      </w:r>
      <w:r w:rsidR="00424F9D" w:rsidRPr="0068795A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6879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 працював над впровадженням проблеми</w:t>
      </w:r>
      <w:r w:rsidR="00C55E57" w:rsidRPr="00C55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9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8795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«Методична переорієнтація процесу навчання з інформативної форми на розвиток творчої особистості». </w:t>
      </w:r>
    </w:p>
    <w:p w:rsidR="008125E3" w:rsidRPr="00D976A1" w:rsidRDefault="008125E3" w:rsidP="008125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3146">
        <w:rPr>
          <w:color w:val="000000"/>
          <w:sz w:val="28"/>
          <w:szCs w:val="28"/>
          <w:lang w:val="uk-UA"/>
        </w:rPr>
        <w:t>Виховна</w:t>
      </w:r>
      <w:r w:rsidRPr="00EE19B7">
        <w:rPr>
          <w:color w:val="000000"/>
          <w:sz w:val="28"/>
          <w:szCs w:val="28"/>
        </w:rPr>
        <w:t xml:space="preserve"> робота </w:t>
      </w:r>
      <w:r w:rsidRPr="00763146">
        <w:rPr>
          <w:color w:val="000000"/>
          <w:sz w:val="28"/>
          <w:szCs w:val="28"/>
          <w:lang w:val="uk-UA"/>
        </w:rPr>
        <w:t>з</w:t>
      </w:r>
      <w:r w:rsidRPr="00EE19B7">
        <w:rPr>
          <w:color w:val="000000"/>
          <w:sz w:val="28"/>
          <w:szCs w:val="28"/>
        </w:rPr>
        <w:t xml:space="preserve"> </w:t>
      </w:r>
      <w:r w:rsidRPr="00763146">
        <w:rPr>
          <w:color w:val="000000"/>
          <w:sz w:val="28"/>
          <w:szCs w:val="28"/>
          <w:lang w:val="uk-UA"/>
        </w:rPr>
        <w:t>учнями</w:t>
      </w:r>
      <w:r w:rsidRPr="00EE19B7">
        <w:rPr>
          <w:color w:val="000000"/>
          <w:sz w:val="28"/>
          <w:szCs w:val="28"/>
        </w:rPr>
        <w:t xml:space="preserve"> </w:t>
      </w:r>
      <w:r w:rsidRPr="00763146">
        <w:rPr>
          <w:color w:val="000000"/>
          <w:sz w:val="28"/>
          <w:szCs w:val="28"/>
          <w:lang w:val="uk-UA"/>
        </w:rPr>
        <w:t>будувалася</w:t>
      </w:r>
      <w:r w:rsidRPr="00EE19B7">
        <w:rPr>
          <w:color w:val="000000"/>
          <w:sz w:val="28"/>
          <w:szCs w:val="28"/>
        </w:rPr>
        <w:t xml:space="preserve"> за </w:t>
      </w:r>
      <w:r w:rsidRPr="00763146">
        <w:rPr>
          <w:color w:val="000000"/>
          <w:sz w:val="28"/>
          <w:szCs w:val="28"/>
          <w:lang w:val="uk-UA"/>
        </w:rPr>
        <w:t>напрямками</w:t>
      </w:r>
      <w:r w:rsidRPr="00EE19B7">
        <w:rPr>
          <w:color w:val="000000"/>
          <w:sz w:val="28"/>
          <w:szCs w:val="28"/>
        </w:rPr>
        <w:t>:</w:t>
      </w:r>
    </w:p>
    <w:p w:rsidR="008125E3" w:rsidRPr="00E30AA1" w:rsidRDefault="008125E3" w:rsidP="00E30AA1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lang w:val="uk-UA"/>
        </w:rPr>
      </w:pPr>
      <w:r w:rsidRPr="00EE19B7">
        <w:rPr>
          <w:sz w:val="28"/>
          <w:szCs w:val="28"/>
          <w:lang w:val="uk-UA"/>
        </w:rPr>
        <w:t>ц</w:t>
      </w:r>
      <w:r w:rsidRPr="00EE19B7">
        <w:rPr>
          <w:iCs/>
          <w:sz w:val="28"/>
          <w:szCs w:val="28"/>
          <w:lang w:val="uk-UA"/>
        </w:rPr>
        <w:t>іннісне ставлення до себе;</w:t>
      </w:r>
      <w:r w:rsidR="00E30AA1" w:rsidRPr="00E30AA1">
        <w:rPr>
          <w:iCs/>
          <w:sz w:val="28"/>
          <w:szCs w:val="28"/>
        </w:rPr>
        <w:t xml:space="preserve"> </w:t>
      </w:r>
      <w:r w:rsidRPr="00EE19B7">
        <w:rPr>
          <w:iCs/>
          <w:sz w:val="28"/>
          <w:szCs w:val="28"/>
          <w:lang w:val="uk-UA"/>
        </w:rPr>
        <w:t>ц</w:t>
      </w:r>
      <w:r w:rsidRPr="00EE19B7">
        <w:rPr>
          <w:bCs/>
          <w:iCs/>
          <w:sz w:val="28"/>
          <w:szCs w:val="28"/>
          <w:lang w:val="uk-UA"/>
        </w:rPr>
        <w:t>іннісне ставлення до сім'ї, родини, людей;</w:t>
      </w:r>
      <w:r w:rsidR="00E30AA1" w:rsidRPr="00E30AA1">
        <w:rPr>
          <w:iCs/>
          <w:sz w:val="28"/>
          <w:szCs w:val="28"/>
        </w:rPr>
        <w:t xml:space="preserve"> </w:t>
      </w:r>
      <w:r w:rsidRPr="00EE19B7">
        <w:rPr>
          <w:bCs/>
          <w:iCs/>
          <w:sz w:val="28"/>
          <w:szCs w:val="28"/>
          <w:lang w:val="uk-UA"/>
        </w:rPr>
        <w:t>ціннісне ставлення особистості до суспільства і держави;</w:t>
      </w:r>
      <w:r w:rsidR="00E30AA1" w:rsidRPr="00E30AA1">
        <w:rPr>
          <w:iCs/>
          <w:sz w:val="28"/>
          <w:szCs w:val="28"/>
        </w:rPr>
        <w:t xml:space="preserve"> </w:t>
      </w:r>
      <w:r w:rsidRPr="00EE19B7">
        <w:rPr>
          <w:bCs/>
          <w:iCs/>
          <w:sz w:val="28"/>
          <w:szCs w:val="28"/>
          <w:lang w:val="uk-UA"/>
        </w:rPr>
        <w:t>ціннісне ставлення до праці</w:t>
      </w:r>
      <w:r w:rsidRPr="00EE19B7">
        <w:rPr>
          <w:iCs/>
          <w:sz w:val="28"/>
          <w:szCs w:val="28"/>
          <w:lang w:val="uk-UA"/>
        </w:rPr>
        <w:t>;</w:t>
      </w:r>
      <w:r w:rsidR="00E30AA1" w:rsidRPr="00E30AA1">
        <w:rPr>
          <w:iCs/>
          <w:sz w:val="28"/>
          <w:szCs w:val="28"/>
        </w:rPr>
        <w:t xml:space="preserve"> </w:t>
      </w:r>
      <w:r w:rsidRPr="00EE19B7">
        <w:rPr>
          <w:bCs/>
          <w:iCs/>
          <w:sz w:val="28"/>
          <w:szCs w:val="28"/>
          <w:lang w:val="uk-UA"/>
        </w:rPr>
        <w:t>ціннісне ставлення до природи</w:t>
      </w:r>
      <w:r w:rsidRPr="00EE19B7">
        <w:rPr>
          <w:iCs/>
          <w:sz w:val="28"/>
          <w:szCs w:val="28"/>
          <w:lang w:val="uk-UA"/>
        </w:rPr>
        <w:t>;</w:t>
      </w:r>
      <w:r w:rsidR="00E30AA1" w:rsidRPr="00E30AA1">
        <w:rPr>
          <w:iCs/>
          <w:sz w:val="28"/>
          <w:szCs w:val="28"/>
        </w:rPr>
        <w:t xml:space="preserve"> </w:t>
      </w:r>
      <w:r w:rsidRPr="00EE19B7">
        <w:rPr>
          <w:bCs/>
          <w:iCs/>
          <w:color w:val="000000"/>
          <w:sz w:val="28"/>
          <w:szCs w:val="28"/>
          <w:lang w:val="uk-UA"/>
        </w:rPr>
        <w:t>ціннісне ставлення до культури і мистецтва</w:t>
      </w:r>
      <w:r w:rsidRPr="00EE19B7">
        <w:rPr>
          <w:iCs/>
          <w:sz w:val="28"/>
          <w:szCs w:val="28"/>
          <w:lang w:val="uk-UA"/>
        </w:rPr>
        <w:t>.</w:t>
      </w:r>
    </w:p>
    <w:p w:rsidR="008125E3" w:rsidRPr="00D976A1" w:rsidRDefault="008125E3" w:rsidP="008125E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976A1">
        <w:rPr>
          <w:color w:val="000000"/>
          <w:sz w:val="28"/>
          <w:szCs w:val="28"/>
          <w:lang w:val="uk-UA"/>
        </w:rPr>
        <w:t xml:space="preserve">Діяльність </w:t>
      </w:r>
      <w:r w:rsidRPr="00763146">
        <w:rPr>
          <w:color w:val="000000"/>
          <w:sz w:val="28"/>
          <w:szCs w:val="28"/>
          <w:lang w:val="uk-UA"/>
        </w:rPr>
        <w:t>метод</w:t>
      </w:r>
      <w:r>
        <w:rPr>
          <w:color w:val="000000"/>
          <w:sz w:val="28"/>
          <w:szCs w:val="28"/>
          <w:lang w:val="uk-UA"/>
        </w:rPr>
        <w:t>ичн</w:t>
      </w:r>
      <w:r w:rsidR="003A7293">
        <w:rPr>
          <w:color w:val="000000"/>
          <w:sz w:val="28"/>
          <w:szCs w:val="28"/>
          <w:lang w:val="uk-UA"/>
        </w:rPr>
        <w:t>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763146">
        <w:rPr>
          <w:color w:val="000000"/>
          <w:sz w:val="28"/>
          <w:szCs w:val="28"/>
          <w:lang w:val="uk-UA"/>
        </w:rPr>
        <w:t>об’єднан</w:t>
      </w:r>
      <w:r w:rsidR="003A7293">
        <w:rPr>
          <w:color w:val="000000"/>
          <w:sz w:val="28"/>
          <w:szCs w:val="28"/>
          <w:lang w:val="uk-UA"/>
        </w:rPr>
        <w:t xml:space="preserve">ня </w:t>
      </w:r>
      <w:r w:rsidRPr="00D976A1">
        <w:rPr>
          <w:color w:val="000000"/>
          <w:sz w:val="28"/>
          <w:szCs w:val="28"/>
          <w:lang w:val="uk-UA"/>
        </w:rPr>
        <w:t xml:space="preserve"> класних керівників була спрямована на реалізацію головної мети: створення шкільного соціально-культурного освітнього середовища, яке сприяє розвитку інтелектуальних здібностей, зміцненню фізичного та духовного здоров’я, формуванню навичок здорового способу життя.</w:t>
      </w:r>
    </w:p>
    <w:p w:rsidR="008125E3" w:rsidRDefault="008125E3" w:rsidP="008125E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C515C">
        <w:rPr>
          <w:color w:val="000000"/>
          <w:sz w:val="28"/>
          <w:szCs w:val="28"/>
          <w:lang w:val="uk-UA"/>
        </w:rPr>
        <w:t>Класні</w:t>
      </w:r>
      <w:r w:rsidRPr="00EE19B7">
        <w:rPr>
          <w:color w:val="000000"/>
          <w:sz w:val="28"/>
          <w:szCs w:val="28"/>
        </w:rPr>
        <w:t xml:space="preserve"> </w:t>
      </w:r>
      <w:r w:rsidRPr="007C515C">
        <w:rPr>
          <w:color w:val="000000"/>
          <w:sz w:val="28"/>
          <w:szCs w:val="28"/>
          <w:lang w:val="uk-UA"/>
        </w:rPr>
        <w:t>керівники</w:t>
      </w:r>
      <w:r w:rsidRPr="00EE19B7">
        <w:rPr>
          <w:color w:val="000000"/>
          <w:sz w:val="28"/>
          <w:szCs w:val="28"/>
        </w:rPr>
        <w:t xml:space="preserve"> </w:t>
      </w:r>
      <w:r w:rsidRPr="007C515C">
        <w:rPr>
          <w:color w:val="000000"/>
          <w:sz w:val="28"/>
          <w:szCs w:val="28"/>
          <w:lang w:val="uk-UA"/>
        </w:rPr>
        <w:t>працювали</w:t>
      </w:r>
      <w:r w:rsidRPr="00EE19B7">
        <w:rPr>
          <w:color w:val="000000"/>
          <w:sz w:val="28"/>
          <w:szCs w:val="28"/>
        </w:rPr>
        <w:t xml:space="preserve"> за </w:t>
      </w:r>
      <w:r w:rsidRPr="007C515C">
        <w:rPr>
          <w:color w:val="000000"/>
          <w:sz w:val="28"/>
          <w:szCs w:val="28"/>
          <w:lang w:val="uk-UA"/>
        </w:rPr>
        <w:t>індивідуальними</w:t>
      </w:r>
      <w:r w:rsidRPr="00EE19B7">
        <w:rPr>
          <w:color w:val="000000"/>
          <w:sz w:val="28"/>
          <w:szCs w:val="28"/>
        </w:rPr>
        <w:t xml:space="preserve"> планами,  </w:t>
      </w:r>
      <w:r w:rsidRPr="007C515C">
        <w:rPr>
          <w:color w:val="000000"/>
          <w:sz w:val="28"/>
          <w:szCs w:val="28"/>
          <w:lang w:val="uk-UA"/>
        </w:rPr>
        <w:t>змістовна</w:t>
      </w:r>
      <w:r w:rsidRPr="00EE19B7">
        <w:rPr>
          <w:color w:val="000000"/>
          <w:sz w:val="28"/>
          <w:szCs w:val="28"/>
        </w:rPr>
        <w:t xml:space="preserve"> </w:t>
      </w:r>
      <w:r w:rsidRPr="007C515C">
        <w:rPr>
          <w:color w:val="000000"/>
          <w:sz w:val="28"/>
          <w:szCs w:val="28"/>
          <w:lang w:val="uk-UA"/>
        </w:rPr>
        <w:t>наповнюваність</w:t>
      </w:r>
      <w:r w:rsidRPr="00EE19B7">
        <w:rPr>
          <w:color w:val="000000"/>
          <w:sz w:val="28"/>
          <w:szCs w:val="28"/>
        </w:rPr>
        <w:t xml:space="preserve"> </w:t>
      </w:r>
      <w:r w:rsidRPr="007C515C">
        <w:rPr>
          <w:color w:val="000000"/>
          <w:sz w:val="28"/>
          <w:szCs w:val="28"/>
          <w:lang w:val="uk-UA"/>
        </w:rPr>
        <w:t>яких</w:t>
      </w:r>
      <w:r w:rsidRPr="00EE19B7">
        <w:rPr>
          <w:color w:val="000000"/>
          <w:sz w:val="28"/>
          <w:szCs w:val="28"/>
        </w:rPr>
        <w:t xml:space="preserve"> </w:t>
      </w:r>
      <w:r w:rsidRPr="007C515C">
        <w:rPr>
          <w:color w:val="000000"/>
          <w:sz w:val="28"/>
          <w:szCs w:val="28"/>
          <w:lang w:val="uk-UA"/>
        </w:rPr>
        <w:t>відповідала</w:t>
      </w:r>
      <w:r w:rsidRPr="00EE19B7">
        <w:rPr>
          <w:color w:val="000000"/>
          <w:sz w:val="28"/>
          <w:szCs w:val="28"/>
        </w:rPr>
        <w:t xml:space="preserve"> </w:t>
      </w:r>
      <w:r w:rsidRPr="007C515C">
        <w:rPr>
          <w:color w:val="000000"/>
          <w:sz w:val="28"/>
          <w:szCs w:val="28"/>
          <w:lang w:val="uk-UA"/>
        </w:rPr>
        <w:t>віковим</w:t>
      </w:r>
      <w:r w:rsidRPr="00EE19B7">
        <w:rPr>
          <w:color w:val="000000"/>
          <w:sz w:val="28"/>
          <w:szCs w:val="28"/>
        </w:rPr>
        <w:t xml:space="preserve"> </w:t>
      </w:r>
      <w:r w:rsidRPr="007C515C">
        <w:rPr>
          <w:color w:val="000000"/>
          <w:sz w:val="28"/>
          <w:szCs w:val="28"/>
          <w:lang w:val="uk-UA"/>
        </w:rPr>
        <w:t>особливостям</w:t>
      </w:r>
      <w:r w:rsidRPr="00EE19B7">
        <w:rPr>
          <w:color w:val="000000"/>
          <w:sz w:val="28"/>
          <w:szCs w:val="28"/>
        </w:rPr>
        <w:t xml:space="preserve"> </w:t>
      </w:r>
      <w:r w:rsidRPr="007C515C">
        <w:rPr>
          <w:color w:val="000000"/>
          <w:sz w:val="28"/>
          <w:szCs w:val="28"/>
          <w:lang w:val="uk-UA"/>
        </w:rPr>
        <w:t>учнів</w:t>
      </w:r>
      <w:r w:rsidR="002A4E45">
        <w:rPr>
          <w:color w:val="000000"/>
          <w:sz w:val="28"/>
          <w:szCs w:val="28"/>
          <w:lang w:val="uk-UA"/>
        </w:rPr>
        <w:t>.</w:t>
      </w:r>
    </w:p>
    <w:p w:rsidR="00FA5131" w:rsidRPr="00EE19B7" w:rsidRDefault="00FA5131" w:rsidP="00FA51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E19B7">
        <w:rPr>
          <w:sz w:val="28"/>
          <w:szCs w:val="28"/>
          <w:lang w:val="uk-UA"/>
        </w:rPr>
        <w:t xml:space="preserve">У роботі з дітьми педагогічні працівники дотримувалися вимог законів України «Про дорожній рух», «Про пожежну безпеку», «Положення про організацію роботи з охорони  праці учасників навчально-виховного процесу», нормативних документів управління освіти </w:t>
      </w:r>
      <w:r>
        <w:rPr>
          <w:sz w:val="28"/>
          <w:szCs w:val="28"/>
          <w:lang w:val="uk-UA"/>
        </w:rPr>
        <w:t>Харківської</w:t>
      </w:r>
      <w:r w:rsidRPr="00EE19B7">
        <w:rPr>
          <w:sz w:val="28"/>
          <w:szCs w:val="28"/>
          <w:lang w:val="uk-UA"/>
        </w:rPr>
        <w:t xml:space="preserve"> міської ради з питань безпеки життєдіяльності учнів. Класні керівники вчасно проводили з учнями інструктажі з </w:t>
      </w:r>
      <w:r>
        <w:rPr>
          <w:sz w:val="28"/>
          <w:szCs w:val="28"/>
          <w:lang w:val="uk-UA"/>
        </w:rPr>
        <w:t>техніки безпеки</w:t>
      </w:r>
      <w:r w:rsidRPr="00EE19B7">
        <w:rPr>
          <w:sz w:val="28"/>
          <w:szCs w:val="28"/>
          <w:lang w:val="uk-UA"/>
        </w:rPr>
        <w:t xml:space="preserve">, заходи в рамках тематичних тижнів з безпеки життєдіяльності, щотижневі бесіди про збереження життя та здоров’я, </w:t>
      </w:r>
      <w:r>
        <w:rPr>
          <w:sz w:val="28"/>
          <w:szCs w:val="28"/>
          <w:lang w:val="uk-UA"/>
        </w:rPr>
        <w:t>робили відповідні</w:t>
      </w:r>
      <w:r w:rsidRPr="00EE19B7">
        <w:rPr>
          <w:sz w:val="28"/>
          <w:szCs w:val="28"/>
          <w:lang w:val="uk-UA"/>
        </w:rPr>
        <w:t xml:space="preserve"> записи </w:t>
      </w:r>
      <w:r>
        <w:rPr>
          <w:sz w:val="28"/>
          <w:szCs w:val="28"/>
          <w:lang w:val="uk-UA"/>
        </w:rPr>
        <w:t>в</w:t>
      </w:r>
      <w:r w:rsidRPr="00EE19B7">
        <w:rPr>
          <w:sz w:val="28"/>
          <w:szCs w:val="28"/>
          <w:lang w:val="uk-UA"/>
        </w:rPr>
        <w:t xml:space="preserve"> журнал</w:t>
      </w:r>
      <w:r>
        <w:rPr>
          <w:sz w:val="28"/>
          <w:szCs w:val="28"/>
          <w:lang w:val="uk-UA"/>
        </w:rPr>
        <w:t>ах</w:t>
      </w:r>
      <w:r w:rsidRPr="00EE19B7">
        <w:rPr>
          <w:sz w:val="28"/>
          <w:szCs w:val="28"/>
          <w:lang w:val="uk-UA"/>
        </w:rPr>
        <w:t xml:space="preserve">  встановленої форми,  класних журнал</w:t>
      </w:r>
      <w:r>
        <w:rPr>
          <w:sz w:val="28"/>
          <w:szCs w:val="28"/>
          <w:lang w:val="uk-UA"/>
        </w:rPr>
        <w:t>ах</w:t>
      </w:r>
      <w:r w:rsidRPr="00EE19B7">
        <w:rPr>
          <w:sz w:val="28"/>
          <w:szCs w:val="28"/>
          <w:lang w:val="uk-UA"/>
        </w:rPr>
        <w:t>.</w:t>
      </w:r>
    </w:p>
    <w:p w:rsidR="00FA5131" w:rsidRPr="00EE19B7" w:rsidRDefault="00FA5131" w:rsidP="00FA51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E19B7">
        <w:rPr>
          <w:sz w:val="28"/>
          <w:szCs w:val="28"/>
          <w:lang w:val="uk-UA"/>
        </w:rPr>
        <w:lastRenderedPageBreak/>
        <w:t xml:space="preserve">До пам’ятних та знаменних дат класні керівники, педагог-організатор та </w:t>
      </w:r>
      <w:r>
        <w:rPr>
          <w:sz w:val="28"/>
          <w:szCs w:val="28"/>
          <w:lang w:val="uk-UA"/>
        </w:rPr>
        <w:t>члени</w:t>
      </w:r>
      <w:r w:rsidRPr="00EE19B7">
        <w:rPr>
          <w:sz w:val="28"/>
          <w:szCs w:val="28"/>
          <w:lang w:val="uk-UA"/>
        </w:rPr>
        <w:t xml:space="preserve"> учнівського парламенту проводили інформаційні години, разом з учнями створювали </w:t>
      </w:r>
      <w:r>
        <w:rPr>
          <w:sz w:val="28"/>
          <w:szCs w:val="28"/>
          <w:lang w:val="uk-UA"/>
        </w:rPr>
        <w:t xml:space="preserve">виставки, </w:t>
      </w:r>
      <w:r w:rsidRPr="00EE19B7">
        <w:rPr>
          <w:sz w:val="28"/>
          <w:szCs w:val="28"/>
          <w:lang w:val="uk-UA"/>
        </w:rPr>
        <w:t>стіннівки, інформаційні листи</w:t>
      </w:r>
      <w:r>
        <w:rPr>
          <w:sz w:val="28"/>
          <w:szCs w:val="28"/>
          <w:lang w:val="uk-UA"/>
        </w:rPr>
        <w:t>, поповнювали ліцейський сайт</w:t>
      </w:r>
      <w:r w:rsidRPr="00EE19B7">
        <w:rPr>
          <w:sz w:val="28"/>
          <w:szCs w:val="28"/>
          <w:lang w:val="uk-UA"/>
        </w:rPr>
        <w:t xml:space="preserve">. </w:t>
      </w:r>
    </w:p>
    <w:p w:rsidR="002A4E45" w:rsidRDefault="002A4E45" w:rsidP="002A4E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E19B7">
        <w:rPr>
          <w:sz w:val="28"/>
          <w:szCs w:val="28"/>
          <w:lang w:val="uk-UA"/>
        </w:rPr>
        <w:t>На виконання статті 35 Закону України «Про освіту», статті 6 Закону України «Про загальну середню освіту» педагогічним колективом проводилася   робота з організації контролю за відвідуванням учнями навчальних занять, а саме: класні керівники щоденно вели облік відвідування учнями навчальних занять</w:t>
      </w:r>
      <w:r>
        <w:rPr>
          <w:sz w:val="28"/>
          <w:szCs w:val="28"/>
          <w:lang w:val="uk-UA"/>
        </w:rPr>
        <w:t xml:space="preserve">, дані якого фіксувалися </w:t>
      </w:r>
      <w:r w:rsidRPr="00EE19B7">
        <w:rPr>
          <w:sz w:val="28"/>
          <w:szCs w:val="28"/>
          <w:lang w:val="uk-UA"/>
        </w:rPr>
        <w:t xml:space="preserve"> у книзі обліку відвідування занять</w:t>
      </w:r>
      <w:r>
        <w:rPr>
          <w:sz w:val="28"/>
          <w:szCs w:val="28"/>
          <w:lang w:val="uk-UA"/>
        </w:rPr>
        <w:t>.</w:t>
      </w:r>
      <w:r w:rsidRPr="00EE19B7">
        <w:rPr>
          <w:sz w:val="28"/>
          <w:szCs w:val="28"/>
          <w:lang w:val="uk-UA"/>
        </w:rPr>
        <w:t xml:space="preserve"> Інформація про  пропуски окремих учнів використовувалася </w:t>
      </w:r>
      <w:r w:rsidR="002B1088">
        <w:rPr>
          <w:sz w:val="28"/>
          <w:szCs w:val="28"/>
          <w:lang w:val="uk-UA"/>
        </w:rPr>
        <w:t>на</w:t>
      </w:r>
      <w:r w:rsidRPr="00EE19B7">
        <w:rPr>
          <w:sz w:val="28"/>
          <w:szCs w:val="28"/>
          <w:lang w:val="uk-UA"/>
        </w:rPr>
        <w:t xml:space="preserve"> засідання</w:t>
      </w:r>
      <w:r w:rsidR="002B1088">
        <w:rPr>
          <w:sz w:val="28"/>
          <w:szCs w:val="28"/>
          <w:lang w:val="uk-UA"/>
        </w:rPr>
        <w:t>х</w:t>
      </w:r>
      <w:r w:rsidRPr="00EE19B7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п</w:t>
      </w:r>
      <w:r w:rsidRPr="00EE19B7">
        <w:rPr>
          <w:sz w:val="28"/>
          <w:szCs w:val="28"/>
          <w:lang w:val="uk-UA"/>
        </w:rPr>
        <w:t xml:space="preserve">рофілактики, для індивідуальних бесід з учнями та батьками, під час проведення батьківського лекторію. </w:t>
      </w:r>
      <w:r w:rsidRPr="00FC35FD">
        <w:rPr>
          <w:sz w:val="28"/>
          <w:szCs w:val="28"/>
          <w:lang w:val="uk-UA"/>
        </w:rPr>
        <w:t>Протягом</w:t>
      </w:r>
      <w:r w:rsidRPr="00EE19B7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5</w:t>
      </w:r>
      <w:r w:rsidRPr="00EE19B7"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>6</w:t>
      </w:r>
      <w:r w:rsidRPr="00EE19B7">
        <w:rPr>
          <w:sz w:val="28"/>
          <w:szCs w:val="28"/>
        </w:rPr>
        <w:t xml:space="preserve"> </w:t>
      </w:r>
      <w:r w:rsidRPr="00FC35FD">
        <w:rPr>
          <w:sz w:val="28"/>
          <w:szCs w:val="28"/>
          <w:lang w:val="uk-UA"/>
        </w:rPr>
        <w:t>навчального</w:t>
      </w:r>
      <w:r w:rsidRPr="00EE19B7">
        <w:rPr>
          <w:sz w:val="28"/>
          <w:szCs w:val="28"/>
        </w:rPr>
        <w:t xml:space="preserve"> року системно </w:t>
      </w:r>
      <w:r w:rsidRPr="00FC35FD">
        <w:rPr>
          <w:sz w:val="28"/>
          <w:szCs w:val="28"/>
          <w:lang w:val="uk-UA"/>
        </w:rPr>
        <w:t>здійснювався</w:t>
      </w:r>
      <w:r w:rsidRPr="00EE19B7">
        <w:rPr>
          <w:sz w:val="28"/>
          <w:szCs w:val="28"/>
        </w:rPr>
        <w:t xml:space="preserve"> контроль за </w:t>
      </w:r>
      <w:r w:rsidRPr="00FC35FD">
        <w:rPr>
          <w:sz w:val="28"/>
          <w:szCs w:val="28"/>
          <w:lang w:val="uk-UA"/>
        </w:rPr>
        <w:t>виконанням</w:t>
      </w:r>
      <w:r w:rsidRPr="00EE19B7">
        <w:rPr>
          <w:sz w:val="28"/>
          <w:szCs w:val="28"/>
        </w:rPr>
        <w:t xml:space="preserve"> </w:t>
      </w:r>
      <w:r w:rsidRPr="00FC35FD">
        <w:rPr>
          <w:sz w:val="28"/>
          <w:szCs w:val="28"/>
          <w:lang w:val="uk-UA"/>
        </w:rPr>
        <w:t>вимог</w:t>
      </w:r>
      <w:r w:rsidRPr="00EE19B7">
        <w:rPr>
          <w:sz w:val="28"/>
          <w:szCs w:val="28"/>
        </w:rPr>
        <w:t xml:space="preserve"> </w:t>
      </w:r>
      <w:r w:rsidRPr="00FC35FD">
        <w:rPr>
          <w:sz w:val="28"/>
          <w:szCs w:val="28"/>
          <w:lang w:val="uk-UA"/>
        </w:rPr>
        <w:t>щодо</w:t>
      </w:r>
      <w:r w:rsidRPr="00EE19B7">
        <w:rPr>
          <w:sz w:val="28"/>
          <w:szCs w:val="28"/>
        </w:rPr>
        <w:t xml:space="preserve"> </w:t>
      </w:r>
      <w:r w:rsidRPr="00FC35FD">
        <w:rPr>
          <w:sz w:val="28"/>
          <w:szCs w:val="28"/>
          <w:lang w:val="uk-UA"/>
        </w:rPr>
        <w:t>безпеки</w:t>
      </w:r>
      <w:r w:rsidRPr="00EE19B7">
        <w:rPr>
          <w:sz w:val="28"/>
          <w:szCs w:val="28"/>
        </w:rPr>
        <w:t xml:space="preserve"> </w:t>
      </w:r>
      <w:r w:rsidRPr="00FC35FD">
        <w:rPr>
          <w:sz w:val="28"/>
          <w:szCs w:val="28"/>
          <w:lang w:val="uk-UA"/>
        </w:rPr>
        <w:t>життєдіяльності</w:t>
      </w:r>
      <w:r w:rsidRPr="00EE19B7">
        <w:rPr>
          <w:sz w:val="28"/>
          <w:szCs w:val="28"/>
        </w:rPr>
        <w:t xml:space="preserve"> </w:t>
      </w:r>
      <w:r w:rsidRPr="00FC35FD">
        <w:rPr>
          <w:sz w:val="28"/>
          <w:szCs w:val="28"/>
          <w:lang w:val="uk-UA"/>
        </w:rPr>
        <w:t>учнів</w:t>
      </w:r>
      <w:r w:rsidRPr="00EE19B7">
        <w:rPr>
          <w:sz w:val="28"/>
          <w:szCs w:val="28"/>
        </w:rPr>
        <w:t xml:space="preserve"> </w:t>
      </w:r>
      <w:r w:rsidRPr="00FC35FD">
        <w:rPr>
          <w:sz w:val="28"/>
          <w:szCs w:val="28"/>
          <w:lang w:val="uk-UA"/>
        </w:rPr>
        <w:t>під</w:t>
      </w:r>
      <w:r w:rsidRPr="00EE19B7">
        <w:rPr>
          <w:sz w:val="28"/>
          <w:szCs w:val="28"/>
        </w:rPr>
        <w:t xml:space="preserve"> час </w:t>
      </w:r>
      <w:r w:rsidRPr="00FC35FD">
        <w:rPr>
          <w:sz w:val="28"/>
          <w:szCs w:val="28"/>
          <w:lang w:val="uk-UA"/>
        </w:rPr>
        <w:t>навчально-виховного</w:t>
      </w:r>
      <w:r w:rsidRPr="00EE19B7">
        <w:rPr>
          <w:sz w:val="28"/>
          <w:szCs w:val="28"/>
        </w:rPr>
        <w:t xml:space="preserve"> </w:t>
      </w:r>
      <w:r w:rsidRPr="00FC35FD">
        <w:rPr>
          <w:sz w:val="28"/>
          <w:szCs w:val="28"/>
          <w:lang w:val="uk-UA"/>
        </w:rPr>
        <w:t>процесу</w:t>
      </w:r>
      <w:r w:rsidRPr="00EE19B7">
        <w:rPr>
          <w:sz w:val="28"/>
          <w:szCs w:val="28"/>
        </w:rPr>
        <w:t xml:space="preserve"> та в </w:t>
      </w:r>
      <w:r w:rsidRPr="00FC35FD">
        <w:rPr>
          <w:sz w:val="28"/>
          <w:szCs w:val="28"/>
          <w:lang w:val="uk-UA"/>
        </w:rPr>
        <w:t>позаурочний</w:t>
      </w:r>
      <w:r w:rsidRPr="00EE19B7">
        <w:rPr>
          <w:sz w:val="28"/>
          <w:szCs w:val="28"/>
        </w:rPr>
        <w:t xml:space="preserve"> час.</w:t>
      </w:r>
      <w:r w:rsidRPr="00EE19B7">
        <w:rPr>
          <w:sz w:val="28"/>
          <w:szCs w:val="28"/>
          <w:lang w:val="uk-UA"/>
        </w:rPr>
        <w:t xml:space="preserve"> </w:t>
      </w:r>
    </w:p>
    <w:p w:rsidR="00FA5131" w:rsidRPr="00AA194C" w:rsidRDefault="00FA5131" w:rsidP="00FA51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 </w:t>
      </w:r>
      <w:r w:rsidRPr="00AA194C">
        <w:rPr>
          <w:sz w:val="28"/>
          <w:szCs w:val="28"/>
          <w:lang w:val="uk-UA"/>
        </w:rPr>
        <w:t>2015-2016 навчальн</w:t>
      </w:r>
      <w:r>
        <w:rPr>
          <w:sz w:val="28"/>
          <w:szCs w:val="28"/>
          <w:lang w:val="uk-UA"/>
        </w:rPr>
        <w:t>ий</w:t>
      </w:r>
      <w:r w:rsidRPr="00AA194C">
        <w:rPr>
          <w:sz w:val="28"/>
          <w:szCs w:val="28"/>
          <w:lang w:val="uk-UA"/>
        </w:rPr>
        <w:t xml:space="preserve"> </w:t>
      </w:r>
      <w:proofErr w:type="gramStart"/>
      <w:r w:rsidRPr="00AA194C"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ік, згідно із книгою наслідків </w:t>
      </w:r>
      <w:proofErr w:type="spellStart"/>
      <w:r>
        <w:rPr>
          <w:sz w:val="28"/>
          <w:szCs w:val="28"/>
          <w:lang w:val="uk-UA"/>
        </w:rPr>
        <w:t>внутришкільного</w:t>
      </w:r>
      <w:proofErr w:type="spellEnd"/>
      <w:r>
        <w:rPr>
          <w:sz w:val="28"/>
          <w:szCs w:val="28"/>
          <w:lang w:val="uk-UA"/>
        </w:rPr>
        <w:t xml:space="preserve"> контролю,</w:t>
      </w:r>
      <w:r w:rsidRPr="00AA194C">
        <w:rPr>
          <w:sz w:val="28"/>
          <w:szCs w:val="28"/>
          <w:lang w:val="uk-UA"/>
        </w:rPr>
        <w:t xml:space="preserve"> учнями ліцею було пропущено </w:t>
      </w:r>
      <w:r>
        <w:rPr>
          <w:sz w:val="28"/>
          <w:szCs w:val="28"/>
          <w:lang w:val="uk-UA"/>
        </w:rPr>
        <w:t>99</w:t>
      </w:r>
      <w:r w:rsidRPr="00AA194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04</w:t>
      </w:r>
      <w:r w:rsidRPr="00AA194C">
        <w:rPr>
          <w:sz w:val="28"/>
          <w:szCs w:val="28"/>
          <w:lang w:val="uk-UA"/>
        </w:rPr>
        <w:t xml:space="preserve"> урок</w:t>
      </w:r>
      <w:r>
        <w:rPr>
          <w:sz w:val="28"/>
          <w:szCs w:val="28"/>
          <w:lang w:val="uk-UA"/>
        </w:rPr>
        <w:t>и</w:t>
      </w:r>
      <w:r w:rsidRPr="00AA194C">
        <w:rPr>
          <w:sz w:val="28"/>
          <w:szCs w:val="28"/>
          <w:lang w:val="uk-UA"/>
        </w:rPr>
        <w:t xml:space="preserve">, з них за хворобою – </w:t>
      </w:r>
      <w:r>
        <w:rPr>
          <w:sz w:val="28"/>
          <w:szCs w:val="28"/>
          <w:lang w:val="uk-UA"/>
        </w:rPr>
        <w:t>77562</w:t>
      </w:r>
      <w:r w:rsidRPr="00AA194C">
        <w:rPr>
          <w:sz w:val="28"/>
          <w:szCs w:val="28"/>
          <w:lang w:val="uk-UA"/>
        </w:rPr>
        <w:t xml:space="preserve">, з поважних причин – </w:t>
      </w:r>
      <w:r>
        <w:rPr>
          <w:sz w:val="28"/>
          <w:szCs w:val="28"/>
          <w:lang w:val="uk-UA"/>
        </w:rPr>
        <w:t>22242</w:t>
      </w:r>
      <w:r w:rsidRPr="00AA194C">
        <w:rPr>
          <w:sz w:val="28"/>
          <w:szCs w:val="28"/>
          <w:lang w:val="uk-UA"/>
        </w:rPr>
        <w:t xml:space="preserve"> уроки. </w:t>
      </w:r>
      <w:r>
        <w:rPr>
          <w:sz w:val="28"/>
          <w:szCs w:val="28"/>
          <w:lang w:val="uk-UA"/>
        </w:rPr>
        <w:t>Найб</w:t>
      </w:r>
      <w:r w:rsidRPr="00AA194C">
        <w:rPr>
          <w:sz w:val="28"/>
          <w:szCs w:val="28"/>
          <w:lang w:val="uk-UA"/>
        </w:rPr>
        <w:t>ільше  пропусків зафіксовано у 5А класі</w:t>
      </w:r>
      <w:r w:rsidR="00562D67">
        <w:rPr>
          <w:sz w:val="28"/>
          <w:szCs w:val="28"/>
          <w:lang w:val="uk-UA"/>
        </w:rPr>
        <w:t xml:space="preserve"> </w:t>
      </w:r>
      <w:r w:rsidRPr="00AA194C">
        <w:rPr>
          <w:sz w:val="28"/>
          <w:szCs w:val="28"/>
          <w:lang w:val="uk-UA"/>
        </w:rPr>
        <w:t xml:space="preserve">(класний керівник </w:t>
      </w:r>
      <w:proofErr w:type="spellStart"/>
      <w:r w:rsidRPr="00AA194C">
        <w:rPr>
          <w:sz w:val="28"/>
          <w:szCs w:val="28"/>
          <w:lang w:val="uk-UA"/>
        </w:rPr>
        <w:t>Олексенко</w:t>
      </w:r>
      <w:proofErr w:type="spellEnd"/>
      <w:r w:rsidRPr="00AA194C">
        <w:rPr>
          <w:sz w:val="28"/>
          <w:szCs w:val="28"/>
          <w:lang w:val="uk-UA"/>
        </w:rPr>
        <w:t xml:space="preserve"> А.І.), 7А класі (класний керівник </w:t>
      </w:r>
      <w:proofErr w:type="spellStart"/>
      <w:r w:rsidRPr="00AA194C">
        <w:rPr>
          <w:sz w:val="28"/>
          <w:szCs w:val="28"/>
          <w:lang w:val="uk-UA"/>
        </w:rPr>
        <w:t>Доценко</w:t>
      </w:r>
      <w:proofErr w:type="spellEnd"/>
      <w:r w:rsidRPr="00AA194C">
        <w:rPr>
          <w:sz w:val="28"/>
          <w:szCs w:val="28"/>
          <w:lang w:val="uk-UA"/>
        </w:rPr>
        <w:t xml:space="preserve"> І.Б.), 6В(класний керівник </w:t>
      </w:r>
      <w:proofErr w:type="spellStart"/>
      <w:r w:rsidRPr="00AA194C">
        <w:rPr>
          <w:sz w:val="28"/>
          <w:szCs w:val="28"/>
          <w:lang w:val="uk-UA"/>
        </w:rPr>
        <w:t>Бутенко</w:t>
      </w:r>
      <w:proofErr w:type="spellEnd"/>
      <w:r w:rsidRPr="00AA194C">
        <w:rPr>
          <w:sz w:val="28"/>
          <w:szCs w:val="28"/>
          <w:lang w:val="uk-UA"/>
        </w:rPr>
        <w:t xml:space="preserve"> О.С.), 8А</w:t>
      </w:r>
      <w:r w:rsidR="00562D67">
        <w:rPr>
          <w:sz w:val="28"/>
          <w:szCs w:val="28"/>
          <w:lang w:val="uk-UA"/>
        </w:rPr>
        <w:t xml:space="preserve"> </w:t>
      </w:r>
      <w:r w:rsidRPr="00AA194C">
        <w:rPr>
          <w:sz w:val="28"/>
          <w:szCs w:val="28"/>
          <w:lang w:val="uk-UA"/>
        </w:rPr>
        <w:t>(класний керівник Колесник В.В.,</w:t>
      </w:r>
      <w:r>
        <w:rPr>
          <w:sz w:val="28"/>
          <w:szCs w:val="28"/>
          <w:lang w:val="uk-UA"/>
        </w:rPr>
        <w:t xml:space="preserve">    </w:t>
      </w:r>
      <w:r w:rsidRPr="00AA194C">
        <w:rPr>
          <w:sz w:val="28"/>
          <w:szCs w:val="28"/>
          <w:lang w:val="uk-UA"/>
        </w:rPr>
        <w:t xml:space="preserve">8Б (класний керівник </w:t>
      </w:r>
      <w:proofErr w:type="spellStart"/>
      <w:r w:rsidRPr="00AA194C">
        <w:rPr>
          <w:sz w:val="28"/>
          <w:szCs w:val="28"/>
          <w:lang w:val="uk-UA"/>
        </w:rPr>
        <w:t>Барибіна</w:t>
      </w:r>
      <w:proofErr w:type="spellEnd"/>
      <w:r w:rsidRPr="00AA194C">
        <w:rPr>
          <w:sz w:val="28"/>
          <w:szCs w:val="28"/>
          <w:lang w:val="uk-UA"/>
        </w:rPr>
        <w:t xml:space="preserve"> Ю.І.), 8Г</w:t>
      </w:r>
      <w:r w:rsidR="00562D67">
        <w:rPr>
          <w:sz w:val="28"/>
          <w:szCs w:val="28"/>
          <w:lang w:val="uk-UA"/>
        </w:rPr>
        <w:t xml:space="preserve"> </w:t>
      </w:r>
      <w:r w:rsidRPr="00AA194C">
        <w:rPr>
          <w:sz w:val="28"/>
          <w:szCs w:val="28"/>
          <w:lang w:val="uk-UA"/>
        </w:rPr>
        <w:t xml:space="preserve">(класний керівник </w:t>
      </w:r>
      <w:proofErr w:type="spellStart"/>
      <w:r w:rsidRPr="00AA194C">
        <w:rPr>
          <w:sz w:val="28"/>
          <w:szCs w:val="28"/>
          <w:lang w:val="uk-UA"/>
        </w:rPr>
        <w:t>Корнєєва</w:t>
      </w:r>
      <w:proofErr w:type="spellEnd"/>
      <w:r w:rsidRPr="00AA194C">
        <w:rPr>
          <w:sz w:val="28"/>
          <w:szCs w:val="28"/>
          <w:lang w:val="uk-UA"/>
        </w:rPr>
        <w:t xml:space="preserve"> О.В.), 9В(класний керівник </w:t>
      </w:r>
      <w:proofErr w:type="spellStart"/>
      <w:r w:rsidRPr="00AA194C">
        <w:rPr>
          <w:sz w:val="28"/>
          <w:szCs w:val="28"/>
          <w:lang w:val="uk-UA"/>
        </w:rPr>
        <w:t>Осипенко</w:t>
      </w:r>
      <w:proofErr w:type="spellEnd"/>
      <w:r w:rsidRPr="00AA194C">
        <w:rPr>
          <w:sz w:val="28"/>
          <w:szCs w:val="28"/>
          <w:lang w:val="uk-UA"/>
        </w:rPr>
        <w:t xml:space="preserve"> Н.В.), 10А</w:t>
      </w:r>
      <w:r w:rsidR="00562D67">
        <w:rPr>
          <w:sz w:val="28"/>
          <w:szCs w:val="28"/>
          <w:lang w:val="uk-UA"/>
        </w:rPr>
        <w:t xml:space="preserve"> </w:t>
      </w:r>
      <w:r w:rsidRPr="00AA194C">
        <w:rPr>
          <w:sz w:val="28"/>
          <w:szCs w:val="28"/>
          <w:lang w:val="uk-UA"/>
        </w:rPr>
        <w:t>(класний керівник Вєтрова І.П.), 11А</w:t>
      </w:r>
      <w:r w:rsidR="00562D67">
        <w:rPr>
          <w:sz w:val="28"/>
          <w:szCs w:val="28"/>
          <w:lang w:val="uk-UA"/>
        </w:rPr>
        <w:t xml:space="preserve"> </w:t>
      </w:r>
      <w:r w:rsidRPr="00AA194C">
        <w:rPr>
          <w:sz w:val="28"/>
          <w:szCs w:val="28"/>
          <w:lang w:val="uk-UA"/>
        </w:rPr>
        <w:t>(класний керівник Бабенко О.М.).</w:t>
      </w:r>
    </w:p>
    <w:p w:rsidR="00FA5131" w:rsidRDefault="00FA5131" w:rsidP="00FA51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94C">
        <w:rPr>
          <w:sz w:val="28"/>
          <w:szCs w:val="28"/>
          <w:lang w:val="uk-UA"/>
        </w:rPr>
        <w:t xml:space="preserve">Випадків пропуску уроків без поважних причин у </w:t>
      </w:r>
      <w:r w:rsidRPr="00AA194C">
        <w:rPr>
          <w:sz w:val="28"/>
          <w:szCs w:val="28"/>
        </w:rPr>
        <w:t xml:space="preserve"> </w:t>
      </w:r>
      <w:r w:rsidRPr="00AA194C">
        <w:rPr>
          <w:sz w:val="28"/>
          <w:szCs w:val="28"/>
          <w:lang w:val="uk-UA"/>
        </w:rPr>
        <w:t>2015-2016 навчально</w:t>
      </w:r>
      <w:r>
        <w:rPr>
          <w:sz w:val="28"/>
          <w:szCs w:val="28"/>
          <w:lang w:val="uk-UA"/>
        </w:rPr>
        <w:t>му</w:t>
      </w:r>
      <w:r w:rsidRPr="00AA194C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AA194C">
        <w:rPr>
          <w:sz w:val="28"/>
          <w:szCs w:val="28"/>
          <w:lang w:val="uk-UA"/>
        </w:rPr>
        <w:t xml:space="preserve"> не зареєст</w:t>
      </w:r>
      <w:r>
        <w:rPr>
          <w:sz w:val="28"/>
          <w:szCs w:val="28"/>
          <w:lang w:val="uk-UA"/>
        </w:rPr>
        <w:t>р</w:t>
      </w:r>
      <w:r w:rsidRPr="00AA194C">
        <w:rPr>
          <w:sz w:val="28"/>
          <w:szCs w:val="28"/>
          <w:lang w:val="uk-UA"/>
        </w:rPr>
        <w:t>овано.</w:t>
      </w:r>
    </w:p>
    <w:p w:rsidR="00FA5131" w:rsidRPr="00EE19B7" w:rsidRDefault="00FA5131" w:rsidP="00FA51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E19B7">
        <w:rPr>
          <w:sz w:val="28"/>
          <w:szCs w:val="28"/>
          <w:lang w:val="uk-UA"/>
        </w:rPr>
        <w:t>Вчителі та</w:t>
      </w:r>
      <w:r w:rsidR="002A4E45">
        <w:rPr>
          <w:sz w:val="28"/>
          <w:szCs w:val="28"/>
          <w:lang w:val="uk-UA"/>
        </w:rPr>
        <w:t xml:space="preserve"> учні співпрацювали з</w:t>
      </w:r>
      <w:r w:rsidRPr="00EE19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районною</w:t>
      </w:r>
      <w:r w:rsidRPr="00EE19B7">
        <w:rPr>
          <w:sz w:val="28"/>
          <w:szCs w:val="28"/>
          <w:lang w:val="uk-UA"/>
        </w:rPr>
        <w:t xml:space="preserve"> ветеранськ</w:t>
      </w:r>
      <w:r w:rsidR="002A4E45">
        <w:rPr>
          <w:sz w:val="28"/>
          <w:szCs w:val="28"/>
          <w:lang w:val="uk-UA"/>
        </w:rPr>
        <w:t>ою</w:t>
      </w:r>
      <w:r w:rsidRPr="00EE19B7">
        <w:rPr>
          <w:sz w:val="28"/>
          <w:szCs w:val="28"/>
          <w:lang w:val="uk-UA"/>
        </w:rPr>
        <w:t xml:space="preserve"> організаці</w:t>
      </w:r>
      <w:r w:rsidR="002A4E45">
        <w:rPr>
          <w:sz w:val="28"/>
          <w:szCs w:val="28"/>
          <w:lang w:val="uk-UA"/>
        </w:rPr>
        <w:t>єю</w:t>
      </w:r>
      <w:r w:rsidRPr="00EE19B7">
        <w:rPr>
          <w:sz w:val="28"/>
          <w:szCs w:val="28"/>
          <w:lang w:val="uk-UA"/>
        </w:rPr>
        <w:t>, обласним центром туризму</w:t>
      </w:r>
      <w:r>
        <w:rPr>
          <w:sz w:val="28"/>
          <w:szCs w:val="28"/>
          <w:lang w:val="uk-UA"/>
        </w:rPr>
        <w:t xml:space="preserve"> та</w:t>
      </w:r>
      <w:r w:rsidRPr="00EE19B7">
        <w:rPr>
          <w:sz w:val="28"/>
          <w:szCs w:val="28"/>
          <w:lang w:val="uk-UA"/>
        </w:rPr>
        <w:t xml:space="preserve"> краєзнавства,  ДЮСШ №</w:t>
      </w:r>
      <w:r>
        <w:rPr>
          <w:sz w:val="28"/>
          <w:szCs w:val="28"/>
          <w:lang w:val="uk-UA"/>
        </w:rPr>
        <w:t>16</w:t>
      </w:r>
      <w:r w:rsidRPr="00EE19B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вищими навчальними закладами Харкова.</w:t>
      </w:r>
      <w:r w:rsidRPr="00EE19B7">
        <w:rPr>
          <w:sz w:val="28"/>
          <w:szCs w:val="28"/>
          <w:lang w:val="uk-UA"/>
        </w:rPr>
        <w:t xml:space="preserve"> </w:t>
      </w:r>
    </w:p>
    <w:p w:rsidR="00FA5131" w:rsidRDefault="00FA5131" w:rsidP="00E969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E19B7">
        <w:rPr>
          <w:sz w:val="28"/>
          <w:szCs w:val="28"/>
          <w:lang w:val="uk-UA"/>
        </w:rPr>
        <w:t xml:space="preserve">Важливе місце у виховній роботі займала бібліотека </w:t>
      </w:r>
      <w:r>
        <w:rPr>
          <w:sz w:val="28"/>
          <w:szCs w:val="28"/>
          <w:lang w:val="uk-UA"/>
        </w:rPr>
        <w:t>ліцею</w:t>
      </w:r>
      <w:r w:rsidRPr="00EE19B7">
        <w:rPr>
          <w:sz w:val="28"/>
          <w:szCs w:val="28"/>
          <w:lang w:val="uk-UA"/>
        </w:rPr>
        <w:t xml:space="preserve">. Бібліотекар </w:t>
      </w:r>
      <w:proofErr w:type="spellStart"/>
      <w:r>
        <w:rPr>
          <w:sz w:val="28"/>
          <w:szCs w:val="28"/>
          <w:lang w:val="uk-UA"/>
        </w:rPr>
        <w:t>Гарькавець</w:t>
      </w:r>
      <w:proofErr w:type="spellEnd"/>
      <w:r>
        <w:rPr>
          <w:sz w:val="28"/>
          <w:szCs w:val="28"/>
          <w:lang w:val="uk-UA"/>
        </w:rPr>
        <w:t xml:space="preserve"> С.Ф.</w:t>
      </w:r>
      <w:r w:rsidRPr="00EE19B7">
        <w:rPr>
          <w:sz w:val="28"/>
          <w:szCs w:val="28"/>
          <w:lang w:val="uk-UA"/>
        </w:rPr>
        <w:t xml:space="preserve"> систематично проводила широку просвітницьку роботу серед учнів, щодо популяризації нових </w:t>
      </w:r>
      <w:r>
        <w:rPr>
          <w:sz w:val="28"/>
          <w:szCs w:val="28"/>
          <w:lang w:val="uk-UA"/>
        </w:rPr>
        <w:t>видань</w:t>
      </w:r>
      <w:r w:rsidRPr="00EE19B7">
        <w:rPr>
          <w:sz w:val="28"/>
          <w:szCs w:val="28"/>
          <w:lang w:val="uk-UA"/>
        </w:rPr>
        <w:t>, збереження книг, привернення уваги до необхідної літератури. Значну увагу питанням виховання учнів пр</w:t>
      </w:r>
      <w:r>
        <w:rPr>
          <w:sz w:val="28"/>
          <w:szCs w:val="28"/>
          <w:lang w:val="uk-UA"/>
        </w:rPr>
        <w:t xml:space="preserve">иділяла практичний психолог </w:t>
      </w:r>
      <w:proofErr w:type="spellStart"/>
      <w:r>
        <w:rPr>
          <w:sz w:val="28"/>
          <w:szCs w:val="28"/>
          <w:lang w:val="uk-UA"/>
        </w:rPr>
        <w:t>Корнєєва</w:t>
      </w:r>
      <w:proofErr w:type="spellEnd"/>
      <w:r w:rsidRPr="00EE19B7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.</w:t>
      </w:r>
      <w:r w:rsidRPr="00EE19B7">
        <w:rPr>
          <w:sz w:val="28"/>
          <w:szCs w:val="28"/>
          <w:lang w:val="uk-UA"/>
        </w:rPr>
        <w:t xml:space="preserve"> </w:t>
      </w:r>
    </w:p>
    <w:p w:rsidR="00C12582" w:rsidRPr="00C12582" w:rsidRDefault="00C12582" w:rsidP="00C12582">
      <w:pPr>
        <w:spacing w:line="360" w:lineRule="auto"/>
        <w:ind w:firstLine="50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Слабким місцем у виховній роботи є організація чергування класів і вчителів під час навчально-виховного процесу. Порівняно з попередніми роками стан справ поліпшився, наприклад, чергові класи приділяють особливу увагу травмонебезпечним ділянкам(приміщенням  з кам’яною підлогою, сходам тощо), також чітко налагоджено чергування на </w:t>
      </w:r>
      <w:r w:rsidRPr="00622557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І поверсі, але на інших постах іноді чергові вчителі були відсутні. До суттєвих недоліків слід віднести і випадки проведення класними керівниками виховних заходів не у відповідності з датами, вказаними у планах виховної роботи класів. Що стосується  відвідування учнями навчальних занять,  багато пропусків уроків зареєстровано у 7А класі (класний керівник </w:t>
      </w:r>
      <w:proofErr w:type="spellStart"/>
      <w:r>
        <w:rPr>
          <w:color w:val="000000"/>
          <w:sz w:val="28"/>
          <w:szCs w:val="28"/>
          <w:lang w:val="uk-UA"/>
        </w:rPr>
        <w:t>Доценко</w:t>
      </w:r>
      <w:proofErr w:type="spellEnd"/>
      <w:r>
        <w:rPr>
          <w:color w:val="000000"/>
          <w:sz w:val="28"/>
          <w:szCs w:val="28"/>
          <w:lang w:val="uk-UA"/>
        </w:rPr>
        <w:t xml:space="preserve"> І.Б.), 9Г класі (класний керівник  </w:t>
      </w:r>
      <w:proofErr w:type="spellStart"/>
      <w:r>
        <w:rPr>
          <w:color w:val="000000"/>
          <w:sz w:val="28"/>
          <w:szCs w:val="28"/>
          <w:lang w:val="uk-UA"/>
        </w:rPr>
        <w:t>Аршава</w:t>
      </w:r>
      <w:proofErr w:type="spellEnd"/>
      <w:r>
        <w:rPr>
          <w:color w:val="000000"/>
          <w:sz w:val="28"/>
          <w:szCs w:val="28"/>
          <w:lang w:val="uk-UA"/>
        </w:rPr>
        <w:t xml:space="preserve"> М.Р.), 10А(класний керівник Вєтрова І.П.), 11А класі(класний керівник Бабенко О.М.), що свідчить про недостатній контроль у цьому питанні з боку класних керівників. І, нарешті, зовнішній вигляд дівчат 8-11 класів зовсім не відповідає вимогам щорічного наказу «Про зовнішній вигляд учнів ліцею», що видається на початку кожного нового навчального року.  </w:t>
      </w:r>
    </w:p>
    <w:p w:rsidR="008125E3" w:rsidRDefault="00106C1B" w:rsidP="00106C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плані виховної роботи </w:t>
      </w:r>
      <w:r w:rsidR="00B42D9F">
        <w:rPr>
          <w:sz w:val="28"/>
          <w:szCs w:val="28"/>
          <w:lang w:val="uk-UA"/>
        </w:rPr>
        <w:t xml:space="preserve">ліцею </w:t>
      </w:r>
      <w:r>
        <w:rPr>
          <w:sz w:val="28"/>
          <w:szCs w:val="28"/>
          <w:lang w:val="uk-UA"/>
        </w:rPr>
        <w:t>на</w:t>
      </w:r>
      <w:r w:rsidR="008125E3" w:rsidRPr="00EE19B7">
        <w:rPr>
          <w:sz w:val="28"/>
          <w:szCs w:val="28"/>
        </w:rPr>
        <w:t xml:space="preserve"> 201</w:t>
      </w:r>
      <w:r w:rsidR="00A855A0">
        <w:rPr>
          <w:sz w:val="28"/>
          <w:szCs w:val="28"/>
          <w:lang w:val="uk-UA"/>
        </w:rPr>
        <w:t>5</w:t>
      </w:r>
      <w:r w:rsidR="008125E3" w:rsidRPr="00EE19B7">
        <w:rPr>
          <w:sz w:val="28"/>
          <w:szCs w:val="28"/>
        </w:rPr>
        <w:t>-201</w:t>
      </w:r>
      <w:r w:rsidR="00A855A0">
        <w:rPr>
          <w:sz w:val="28"/>
          <w:szCs w:val="28"/>
          <w:lang w:val="uk-UA"/>
        </w:rPr>
        <w:t>6</w:t>
      </w:r>
      <w:r w:rsidR="008125E3" w:rsidRPr="00EE19B7">
        <w:rPr>
          <w:sz w:val="28"/>
          <w:szCs w:val="28"/>
        </w:rPr>
        <w:t xml:space="preserve"> </w:t>
      </w:r>
      <w:r w:rsidR="008125E3" w:rsidRPr="007C515C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ий</w:t>
      </w:r>
      <w:r w:rsidR="008125E3" w:rsidRPr="00EE19B7">
        <w:rPr>
          <w:sz w:val="28"/>
          <w:szCs w:val="28"/>
        </w:rPr>
        <w:t xml:space="preserve"> </w:t>
      </w:r>
      <w:proofErr w:type="spellStart"/>
      <w:r w:rsidR="008125E3" w:rsidRPr="00EE19B7"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>і</w:t>
      </w:r>
      <w:r w:rsidR="008125E3" w:rsidRPr="00EE19B7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 xml:space="preserve"> були передбачені такі розділи</w:t>
      </w:r>
      <w:r w:rsidR="008125E3" w:rsidRPr="00EE19B7">
        <w:rPr>
          <w:sz w:val="28"/>
          <w:szCs w:val="28"/>
        </w:rPr>
        <w:t>:</w:t>
      </w:r>
    </w:p>
    <w:p w:rsidR="00B36D1F" w:rsidRDefault="00106C1B" w:rsidP="00106C1B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06C1B">
        <w:rPr>
          <w:b/>
          <w:sz w:val="28"/>
          <w:szCs w:val="28"/>
          <w:lang w:val="uk-UA"/>
        </w:rPr>
        <w:t>Національно-патріотичне виховання</w:t>
      </w:r>
    </w:p>
    <w:p w:rsidR="00106C1B" w:rsidRPr="00106C1B" w:rsidRDefault="00B36D1F" w:rsidP="00106C1B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36D1F">
        <w:rPr>
          <w:sz w:val="28"/>
          <w:szCs w:val="28"/>
          <w:lang w:val="uk-UA"/>
        </w:rPr>
        <w:t>Згідно з пунктами  цьо</w:t>
      </w:r>
      <w:r w:rsidR="00FE5772">
        <w:rPr>
          <w:sz w:val="28"/>
          <w:szCs w:val="28"/>
          <w:lang w:val="uk-UA"/>
        </w:rPr>
        <w:t>го</w:t>
      </w:r>
      <w:r w:rsidRPr="00B36D1F">
        <w:rPr>
          <w:sz w:val="28"/>
          <w:szCs w:val="28"/>
          <w:lang w:val="uk-UA"/>
        </w:rPr>
        <w:t xml:space="preserve"> розділ</w:t>
      </w:r>
      <w:r w:rsidR="00FE5772">
        <w:rPr>
          <w:sz w:val="28"/>
          <w:szCs w:val="28"/>
          <w:lang w:val="uk-UA"/>
        </w:rPr>
        <w:t>у  вчителі і учні брали участь у наступних справах і заходах:</w:t>
      </w:r>
    </w:p>
    <w:p w:rsidR="008125E3" w:rsidRPr="00FE5772" w:rsidRDefault="00FE5772" w:rsidP="00FE5772">
      <w:pPr>
        <w:pStyle w:val="aff2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5772">
        <w:rPr>
          <w:rFonts w:ascii="Times New Roman" w:hAnsi="Times New Roman"/>
          <w:sz w:val="28"/>
          <w:szCs w:val="28"/>
          <w:lang w:val="uk-UA"/>
        </w:rPr>
        <w:t>в</w:t>
      </w:r>
      <w:r w:rsidR="008125E3" w:rsidRPr="00FE5772">
        <w:rPr>
          <w:rFonts w:ascii="Times New Roman" w:hAnsi="Times New Roman"/>
          <w:sz w:val="28"/>
          <w:szCs w:val="28"/>
          <w:lang w:val="uk-UA"/>
        </w:rPr>
        <w:t>олонтерськ</w:t>
      </w:r>
      <w:r w:rsidR="0089162A">
        <w:rPr>
          <w:rFonts w:ascii="Times New Roman" w:hAnsi="Times New Roman"/>
          <w:sz w:val="28"/>
          <w:szCs w:val="28"/>
          <w:lang w:val="uk-UA"/>
        </w:rPr>
        <w:t>их</w:t>
      </w:r>
      <w:r w:rsidR="008125E3" w:rsidRPr="00FE5772">
        <w:rPr>
          <w:rFonts w:ascii="Times New Roman" w:hAnsi="Times New Roman"/>
          <w:sz w:val="28"/>
          <w:szCs w:val="28"/>
          <w:lang w:val="uk-UA"/>
        </w:rPr>
        <w:t xml:space="preserve"> акці</w:t>
      </w:r>
      <w:r w:rsidR="0089162A">
        <w:rPr>
          <w:rFonts w:ascii="Times New Roman" w:hAnsi="Times New Roman"/>
          <w:sz w:val="28"/>
          <w:szCs w:val="28"/>
          <w:lang w:val="uk-UA"/>
        </w:rPr>
        <w:t>ях</w:t>
      </w:r>
      <w:r w:rsidR="008125E3" w:rsidRPr="00FE5772">
        <w:rPr>
          <w:rFonts w:ascii="Times New Roman" w:hAnsi="Times New Roman"/>
          <w:sz w:val="28"/>
          <w:szCs w:val="28"/>
          <w:lang w:val="uk-UA"/>
        </w:rPr>
        <w:t xml:space="preserve"> допомоги бі</w:t>
      </w:r>
      <w:r w:rsidR="002B1088">
        <w:rPr>
          <w:rFonts w:ascii="Times New Roman" w:hAnsi="Times New Roman"/>
          <w:sz w:val="28"/>
          <w:szCs w:val="28"/>
          <w:lang w:val="uk-UA"/>
        </w:rPr>
        <w:t>йцям у зоні АТО;</w:t>
      </w:r>
    </w:p>
    <w:p w:rsidR="00FE5772" w:rsidRPr="00FE5772" w:rsidRDefault="00FE5772" w:rsidP="00FE5772">
      <w:pPr>
        <w:pStyle w:val="aff2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5772">
        <w:rPr>
          <w:rFonts w:ascii="Times New Roman" w:hAnsi="Times New Roman"/>
          <w:sz w:val="28"/>
          <w:szCs w:val="28"/>
          <w:lang w:val="uk-UA"/>
        </w:rPr>
        <w:t>святкуванн</w:t>
      </w:r>
      <w:r w:rsidR="0089162A">
        <w:rPr>
          <w:rFonts w:ascii="Times New Roman" w:hAnsi="Times New Roman"/>
          <w:sz w:val="28"/>
          <w:szCs w:val="28"/>
          <w:lang w:val="uk-UA"/>
        </w:rPr>
        <w:t>і</w:t>
      </w:r>
      <w:r w:rsidRPr="00FE5772">
        <w:rPr>
          <w:rFonts w:ascii="Times New Roman" w:hAnsi="Times New Roman"/>
          <w:sz w:val="28"/>
          <w:szCs w:val="28"/>
        </w:rPr>
        <w:t xml:space="preserve"> Дня </w:t>
      </w:r>
      <w:r w:rsidRPr="00FE5772">
        <w:rPr>
          <w:rFonts w:ascii="Times New Roman" w:hAnsi="Times New Roman"/>
          <w:sz w:val="28"/>
          <w:szCs w:val="28"/>
          <w:lang w:val="uk-UA"/>
        </w:rPr>
        <w:t>людини похилого віку,</w:t>
      </w:r>
      <w:r w:rsidRPr="00FE5772">
        <w:rPr>
          <w:rFonts w:ascii="Times New Roman" w:hAnsi="Times New Roman"/>
          <w:sz w:val="28"/>
          <w:szCs w:val="28"/>
        </w:rPr>
        <w:t xml:space="preserve"> </w:t>
      </w:r>
      <w:r w:rsidRPr="00FE5772">
        <w:rPr>
          <w:rFonts w:ascii="Times New Roman" w:hAnsi="Times New Roman"/>
          <w:sz w:val="28"/>
          <w:szCs w:val="28"/>
          <w:lang w:val="uk-UA"/>
        </w:rPr>
        <w:t>відвідуванні</w:t>
      </w:r>
      <w:r w:rsidRPr="00FE5772">
        <w:rPr>
          <w:rFonts w:ascii="Times New Roman" w:hAnsi="Times New Roman"/>
          <w:sz w:val="28"/>
          <w:szCs w:val="28"/>
        </w:rPr>
        <w:t xml:space="preserve"> </w:t>
      </w:r>
      <w:r w:rsidRPr="00FE5772">
        <w:rPr>
          <w:rFonts w:ascii="Times New Roman" w:hAnsi="Times New Roman"/>
          <w:sz w:val="28"/>
          <w:szCs w:val="28"/>
          <w:lang w:val="uk-UA"/>
        </w:rPr>
        <w:t>вдома</w:t>
      </w:r>
      <w:r w:rsidRPr="00FE5772">
        <w:rPr>
          <w:rFonts w:ascii="Times New Roman" w:hAnsi="Times New Roman"/>
          <w:sz w:val="28"/>
          <w:szCs w:val="28"/>
        </w:rPr>
        <w:t xml:space="preserve"> </w:t>
      </w:r>
      <w:r w:rsidRPr="00FE5772">
        <w:rPr>
          <w:rFonts w:ascii="Times New Roman" w:hAnsi="Times New Roman"/>
          <w:sz w:val="28"/>
          <w:szCs w:val="28"/>
          <w:lang w:val="uk-UA"/>
        </w:rPr>
        <w:t>ветеранів</w:t>
      </w:r>
      <w:r w:rsidRPr="00FE5772">
        <w:rPr>
          <w:rFonts w:ascii="Times New Roman" w:hAnsi="Times New Roman"/>
          <w:sz w:val="28"/>
          <w:szCs w:val="28"/>
        </w:rPr>
        <w:t xml:space="preserve"> </w:t>
      </w:r>
      <w:r w:rsidR="002B1088">
        <w:rPr>
          <w:rFonts w:ascii="Times New Roman" w:hAnsi="Times New Roman"/>
          <w:sz w:val="28"/>
          <w:szCs w:val="28"/>
          <w:lang w:val="uk-UA"/>
        </w:rPr>
        <w:t>війни та праці;</w:t>
      </w:r>
    </w:p>
    <w:p w:rsidR="00FE5772" w:rsidRPr="00FE5772" w:rsidRDefault="00FE5772" w:rsidP="00FE5772">
      <w:pPr>
        <w:pStyle w:val="aff2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E5772">
        <w:rPr>
          <w:rFonts w:ascii="Times New Roman" w:hAnsi="Times New Roman"/>
          <w:sz w:val="28"/>
          <w:szCs w:val="28"/>
          <w:lang w:val="uk-UA"/>
        </w:rPr>
        <w:t>зустріч</w:t>
      </w:r>
      <w:r w:rsidR="0089162A">
        <w:rPr>
          <w:rFonts w:ascii="Times New Roman" w:hAnsi="Times New Roman"/>
          <w:sz w:val="28"/>
          <w:szCs w:val="28"/>
          <w:lang w:val="uk-UA"/>
        </w:rPr>
        <w:t>ах</w:t>
      </w:r>
      <w:r w:rsidRPr="00FE5772">
        <w:rPr>
          <w:rFonts w:ascii="Times New Roman" w:hAnsi="Times New Roman"/>
          <w:sz w:val="28"/>
          <w:szCs w:val="28"/>
        </w:rPr>
        <w:t xml:space="preserve"> </w:t>
      </w:r>
      <w:r w:rsidRPr="00FE5772">
        <w:rPr>
          <w:rFonts w:ascii="Times New Roman" w:hAnsi="Times New Roman"/>
          <w:sz w:val="28"/>
          <w:szCs w:val="28"/>
          <w:lang w:val="uk-UA"/>
        </w:rPr>
        <w:t>учнів</w:t>
      </w:r>
      <w:r w:rsidRPr="00FE5772">
        <w:rPr>
          <w:rFonts w:ascii="Times New Roman" w:hAnsi="Times New Roman"/>
          <w:sz w:val="28"/>
          <w:szCs w:val="28"/>
        </w:rPr>
        <w:t xml:space="preserve"> </w:t>
      </w:r>
      <w:r w:rsidRPr="0089162A">
        <w:rPr>
          <w:rFonts w:ascii="Times New Roman" w:hAnsi="Times New Roman"/>
          <w:sz w:val="28"/>
          <w:szCs w:val="28"/>
          <w:lang w:val="uk-UA"/>
        </w:rPr>
        <w:t>з</w:t>
      </w:r>
      <w:r w:rsidRPr="00FE5772">
        <w:rPr>
          <w:rFonts w:ascii="Times New Roman" w:hAnsi="Times New Roman"/>
          <w:sz w:val="28"/>
          <w:szCs w:val="28"/>
        </w:rPr>
        <w:t xml:space="preserve"> </w:t>
      </w:r>
      <w:r w:rsidR="002B1088">
        <w:rPr>
          <w:rFonts w:ascii="Times New Roman" w:hAnsi="Times New Roman"/>
          <w:sz w:val="28"/>
          <w:szCs w:val="28"/>
          <w:lang w:val="uk-UA"/>
        </w:rPr>
        <w:t>воїнами-інтернаціоналістами;</w:t>
      </w:r>
    </w:p>
    <w:p w:rsidR="0089162A" w:rsidRPr="00530F8C" w:rsidRDefault="0089162A" w:rsidP="0089162A">
      <w:pPr>
        <w:pStyle w:val="aff2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9162A">
        <w:rPr>
          <w:rFonts w:ascii="Times New Roman" w:hAnsi="Times New Roman"/>
          <w:sz w:val="28"/>
          <w:szCs w:val="28"/>
          <w:lang w:val="uk-UA"/>
        </w:rPr>
        <w:t>роботі Всеукраїнській науково-філософській конференції.</w:t>
      </w:r>
    </w:p>
    <w:p w:rsidR="00FE5772" w:rsidRPr="00530F8C" w:rsidRDefault="00A218F8" w:rsidP="00472B5A">
      <w:pPr>
        <w:pStyle w:val="aff2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30F8C">
        <w:rPr>
          <w:rFonts w:ascii="Times New Roman" w:hAnsi="Times New Roman"/>
          <w:sz w:val="28"/>
          <w:lang w:val="uk-UA"/>
        </w:rPr>
        <w:t>з</w:t>
      </w:r>
      <w:r w:rsidR="00472B5A" w:rsidRPr="00530F8C">
        <w:rPr>
          <w:rFonts w:ascii="Times New Roman" w:hAnsi="Times New Roman"/>
          <w:sz w:val="28"/>
          <w:lang w:val="uk-UA"/>
        </w:rPr>
        <w:t xml:space="preserve">устрічі учнів  з військовим комісаром Фрунзенського військового комісаріату. </w:t>
      </w:r>
    </w:p>
    <w:p w:rsidR="00472B5A" w:rsidRPr="00530F8C" w:rsidRDefault="00A218F8" w:rsidP="00472B5A">
      <w:pPr>
        <w:pStyle w:val="aff2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30F8C">
        <w:rPr>
          <w:rFonts w:ascii="Times New Roman" w:hAnsi="Times New Roman"/>
          <w:sz w:val="28"/>
          <w:lang w:val="uk-UA"/>
        </w:rPr>
        <w:t>з</w:t>
      </w:r>
      <w:r w:rsidR="00472B5A" w:rsidRPr="00530F8C">
        <w:rPr>
          <w:rFonts w:ascii="Times New Roman" w:hAnsi="Times New Roman"/>
          <w:sz w:val="28"/>
          <w:lang w:val="uk-UA"/>
        </w:rPr>
        <w:t xml:space="preserve">устрічі учнів  з ветеранами, учасниками бойових дій В.А. </w:t>
      </w:r>
      <w:proofErr w:type="spellStart"/>
      <w:r w:rsidR="00472B5A" w:rsidRPr="00530F8C">
        <w:rPr>
          <w:rFonts w:ascii="Times New Roman" w:hAnsi="Times New Roman"/>
          <w:sz w:val="28"/>
          <w:lang w:val="uk-UA"/>
        </w:rPr>
        <w:t>Атапіним</w:t>
      </w:r>
      <w:proofErr w:type="spellEnd"/>
      <w:r w:rsidR="00472B5A" w:rsidRPr="00530F8C">
        <w:rPr>
          <w:rFonts w:ascii="Times New Roman" w:hAnsi="Times New Roman"/>
          <w:sz w:val="28"/>
          <w:lang w:val="uk-UA"/>
        </w:rPr>
        <w:t xml:space="preserve">  і М.Д. </w:t>
      </w:r>
      <w:proofErr w:type="spellStart"/>
      <w:r w:rsidR="00472B5A" w:rsidRPr="00530F8C">
        <w:rPr>
          <w:rFonts w:ascii="Times New Roman" w:hAnsi="Times New Roman"/>
          <w:sz w:val="28"/>
          <w:lang w:val="uk-UA"/>
        </w:rPr>
        <w:t>Мінюковим</w:t>
      </w:r>
      <w:proofErr w:type="spellEnd"/>
      <w:r w:rsidRPr="00530F8C">
        <w:rPr>
          <w:rFonts w:ascii="Times New Roman" w:hAnsi="Times New Roman"/>
          <w:sz w:val="28"/>
          <w:lang w:val="uk-UA"/>
        </w:rPr>
        <w:t>.</w:t>
      </w:r>
    </w:p>
    <w:p w:rsidR="00A218F8" w:rsidRPr="00530F8C" w:rsidRDefault="00A218F8" w:rsidP="00472B5A">
      <w:pPr>
        <w:pStyle w:val="aff2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30F8C">
        <w:rPr>
          <w:rFonts w:ascii="Times New Roman" w:hAnsi="Times New Roman"/>
          <w:sz w:val="28"/>
          <w:lang w:val="uk-UA"/>
        </w:rPr>
        <w:t>навчально-пізнавальній грі “Що? Де? Коли?” на військово-патріотичну тематику.</w:t>
      </w:r>
    </w:p>
    <w:p w:rsidR="00A218F8" w:rsidRPr="00A218F8" w:rsidRDefault="00530F8C" w:rsidP="00472B5A">
      <w:pPr>
        <w:pStyle w:val="aff2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створенні  військово-патріотичних експозицій у бібліотеці ліцею;</w:t>
      </w:r>
    </w:p>
    <w:p w:rsidR="00A218F8" w:rsidRPr="002E74D2" w:rsidRDefault="00A218F8" w:rsidP="00624678">
      <w:pPr>
        <w:pStyle w:val="aff2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30F8C">
        <w:rPr>
          <w:rFonts w:ascii="Times New Roman" w:hAnsi="Times New Roman"/>
          <w:sz w:val="28"/>
          <w:lang w:val="uk-UA"/>
        </w:rPr>
        <w:t>виховних годинах патріотичної спрямованості у</w:t>
      </w:r>
      <w:r w:rsidR="00530F8C" w:rsidRPr="00530F8C">
        <w:rPr>
          <w:rFonts w:ascii="Times New Roman" w:hAnsi="Times New Roman"/>
          <w:sz w:val="28"/>
          <w:lang w:val="uk-UA"/>
        </w:rPr>
        <w:t xml:space="preserve"> </w:t>
      </w:r>
      <w:r w:rsidRPr="00530F8C">
        <w:rPr>
          <w:rFonts w:ascii="Times New Roman" w:hAnsi="Times New Roman"/>
          <w:sz w:val="28"/>
          <w:lang w:val="uk-UA"/>
        </w:rPr>
        <w:t>1</w:t>
      </w:r>
      <w:r w:rsidRPr="00530F8C">
        <w:rPr>
          <w:rFonts w:ascii="Times New Roman" w:hAnsi="Times New Roman"/>
          <w:sz w:val="28"/>
          <w:lang w:val="uk-UA"/>
        </w:rPr>
        <w:noBreakHyphen/>
        <w:t>11 класах</w:t>
      </w:r>
      <w:r w:rsidR="002E74D2">
        <w:rPr>
          <w:rFonts w:ascii="Times New Roman" w:hAnsi="Times New Roman"/>
          <w:sz w:val="28"/>
          <w:lang w:val="uk-UA"/>
        </w:rPr>
        <w:t>;</w:t>
      </w:r>
    </w:p>
    <w:p w:rsidR="00624678" w:rsidRPr="002A4E45" w:rsidRDefault="002E74D2" w:rsidP="002A4E45">
      <w:pPr>
        <w:pStyle w:val="aff2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E74D2">
        <w:rPr>
          <w:rFonts w:ascii="Times New Roman" w:hAnsi="Times New Roman"/>
          <w:sz w:val="28"/>
          <w:lang w:val="uk-UA"/>
        </w:rPr>
        <w:t>змаганнях юнаків із допризовної підготовки тощо</w:t>
      </w:r>
      <w:r>
        <w:rPr>
          <w:sz w:val="28"/>
          <w:lang w:val="uk-UA"/>
        </w:rPr>
        <w:t>.</w:t>
      </w:r>
    </w:p>
    <w:p w:rsidR="00C66391" w:rsidRPr="00C66391" w:rsidRDefault="00C66391" w:rsidP="00624678">
      <w:pPr>
        <w:pStyle w:val="aff2"/>
        <w:spacing w:line="360" w:lineRule="auto"/>
        <w:ind w:left="50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6391">
        <w:rPr>
          <w:rFonts w:ascii="Times New Roman" w:hAnsi="Times New Roman"/>
          <w:b/>
          <w:sz w:val="28"/>
          <w:szCs w:val="28"/>
          <w:lang w:val="uk-UA"/>
        </w:rPr>
        <w:t xml:space="preserve">Співробітництво школи і сім’ї </w:t>
      </w:r>
    </w:p>
    <w:p w:rsidR="00DF496E" w:rsidRPr="008125E3" w:rsidRDefault="00C66391" w:rsidP="00624678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цьому розділі робота проводилась у відповідності </w:t>
      </w:r>
      <w:r w:rsidRPr="00C6639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напрямком «Ц</w:t>
      </w:r>
      <w:r w:rsidRPr="00C66391">
        <w:rPr>
          <w:bCs/>
          <w:iCs/>
          <w:sz w:val="28"/>
          <w:szCs w:val="28"/>
          <w:lang w:val="uk-UA"/>
        </w:rPr>
        <w:t>іннісне ставлення до сім'ї, родини, людей</w:t>
      </w:r>
      <w:r w:rsidR="00907B05">
        <w:rPr>
          <w:bCs/>
          <w:iCs/>
          <w:sz w:val="28"/>
          <w:szCs w:val="28"/>
          <w:lang w:val="uk-UA"/>
        </w:rPr>
        <w:t xml:space="preserve">».   Тематика бесід, виховних годин </w:t>
      </w:r>
      <w:r w:rsidR="002A4E45">
        <w:rPr>
          <w:bCs/>
          <w:iCs/>
          <w:sz w:val="28"/>
          <w:szCs w:val="28"/>
          <w:lang w:val="uk-UA"/>
        </w:rPr>
        <w:t xml:space="preserve">, інших заходів </w:t>
      </w:r>
      <w:r w:rsidR="00907B05">
        <w:rPr>
          <w:bCs/>
          <w:iCs/>
          <w:sz w:val="28"/>
          <w:szCs w:val="28"/>
          <w:lang w:val="uk-UA"/>
        </w:rPr>
        <w:t xml:space="preserve"> відповідали рекомендаціям, які були надані в плані виховної роботи ліцею на 2015-2016 </w:t>
      </w:r>
      <w:proofErr w:type="spellStart"/>
      <w:r w:rsidR="00907B05">
        <w:rPr>
          <w:bCs/>
          <w:iCs/>
          <w:sz w:val="28"/>
          <w:szCs w:val="28"/>
          <w:lang w:val="uk-UA"/>
        </w:rPr>
        <w:t>н.р</w:t>
      </w:r>
      <w:proofErr w:type="spellEnd"/>
      <w:r w:rsidR="00907B05">
        <w:rPr>
          <w:bCs/>
          <w:iCs/>
          <w:sz w:val="28"/>
          <w:szCs w:val="28"/>
          <w:lang w:val="uk-UA"/>
        </w:rPr>
        <w:t>.</w:t>
      </w:r>
      <w:r w:rsidR="00907B05" w:rsidRPr="00907B0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907B0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Проводились </w:t>
      </w:r>
      <w:r w:rsidR="000E58A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загальношкільні </w:t>
      </w:r>
      <w:r w:rsidR="00907B0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батьківські </w:t>
      </w:r>
      <w:r w:rsidR="000E58A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збори, на яких обговорювались питання </w:t>
      </w:r>
      <w:r w:rsidR="00634642">
        <w:rPr>
          <w:rFonts w:ascii="Times New Roman CYR" w:hAnsi="Times New Roman CYR" w:cs="Times New Roman CYR"/>
          <w:bCs/>
          <w:sz w:val="28"/>
          <w:szCs w:val="28"/>
          <w:lang w:val="uk-UA"/>
        </w:rPr>
        <w:t>про о</w:t>
      </w:r>
      <w:r w:rsidR="00634642">
        <w:rPr>
          <w:sz w:val="28"/>
          <w:szCs w:val="28"/>
          <w:lang w:val="uk-UA"/>
        </w:rPr>
        <w:t>сновні напрямки навчально-виховної роботи у 2015-2016 навчальному році, н</w:t>
      </w:r>
      <w:r w:rsidR="00634642" w:rsidRPr="00634642">
        <w:rPr>
          <w:sz w:val="28"/>
          <w:szCs w:val="28"/>
          <w:lang w:val="uk-UA"/>
        </w:rPr>
        <w:t>аціонально-патріотичне виховання</w:t>
      </w:r>
      <w:r w:rsidR="00634642">
        <w:rPr>
          <w:sz w:val="28"/>
          <w:szCs w:val="28"/>
          <w:lang w:val="uk-UA"/>
        </w:rPr>
        <w:t>, о</w:t>
      </w:r>
      <w:r w:rsidR="00634642" w:rsidRPr="00634642">
        <w:rPr>
          <w:sz w:val="28"/>
          <w:szCs w:val="28"/>
          <w:lang w:val="uk-UA"/>
        </w:rPr>
        <w:t>рганізація роботи з попередження дитячого травматизму та профіл</w:t>
      </w:r>
      <w:r w:rsidR="00634642">
        <w:rPr>
          <w:sz w:val="28"/>
          <w:szCs w:val="28"/>
          <w:lang w:val="uk-UA"/>
        </w:rPr>
        <w:t>актики правопорушень і злочинів, о</w:t>
      </w:r>
      <w:r w:rsidR="00634642" w:rsidRPr="00634642">
        <w:rPr>
          <w:sz w:val="28"/>
          <w:szCs w:val="28"/>
          <w:lang w:val="uk-UA"/>
        </w:rPr>
        <w:t>рганізація харчування.</w:t>
      </w:r>
      <w:r w:rsidR="00634642">
        <w:rPr>
          <w:sz w:val="28"/>
          <w:szCs w:val="28"/>
          <w:lang w:val="uk-UA"/>
        </w:rPr>
        <w:t xml:space="preserve"> На класних батьківських зборах обговорювались питання п</w:t>
      </w:r>
      <w:r w:rsidR="00907B05" w:rsidRPr="00D82337">
        <w:rPr>
          <w:rFonts w:ascii="Times New Roman CYR" w:hAnsi="Times New Roman CYR" w:cs="Times New Roman CYR"/>
          <w:bCs/>
          <w:sz w:val="28"/>
          <w:szCs w:val="28"/>
          <w:lang w:val="uk-UA"/>
        </w:rPr>
        <w:t>рофілактик</w:t>
      </w:r>
      <w:r w:rsidR="00634642">
        <w:rPr>
          <w:rFonts w:ascii="Times New Roman CYR" w:hAnsi="Times New Roman CYR" w:cs="Times New Roman CYR"/>
          <w:bCs/>
          <w:sz w:val="28"/>
          <w:szCs w:val="28"/>
          <w:lang w:val="uk-UA"/>
        </w:rPr>
        <w:t>и</w:t>
      </w:r>
      <w:r w:rsidR="00907B05" w:rsidRPr="00D8233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дитячого травматизму</w:t>
      </w:r>
      <w:r w:rsidR="00634642">
        <w:rPr>
          <w:rFonts w:ascii="Times New Roman CYR" w:hAnsi="Times New Roman CYR" w:cs="Times New Roman CYR"/>
          <w:bCs/>
          <w:sz w:val="28"/>
          <w:szCs w:val="28"/>
          <w:lang w:val="uk-UA"/>
        </w:rPr>
        <w:t>, з</w:t>
      </w:r>
      <w:r w:rsidR="00907B05" w:rsidRPr="00D82337">
        <w:rPr>
          <w:rFonts w:ascii="Times New Roman CYR" w:hAnsi="Times New Roman CYR" w:cs="Times New Roman CYR"/>
          <w:bCs/>
          <w:sz w:val="28"/>
          <w:szCs w:val="28"/>
          <w:lang w:val="uk-UA"/>
        </w:rPr>
        <w:t>в’яз</w:t>
      </w:r>
      <w:r w:rsidR="00634642">
        <w:rPr>
          <w:rFonts w:ascii="Times New Roman CYR" w:hAnsi="Times New Roman CYR" w:cs="Times New Roman CYR"/>
          <w:bCs/>
          <w:sz w:val="28"/>
          <w:szCs w:val="28"/>
          <w:lang w:val="uk-UA"/>
        </w:rPr>
        <w:t>ку</w:t>
      </w:r>
      <w:r w:rsidR="00907B05" w:rsidRPr="00D8233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між поведінкою та успішніст</w:t>
      </w:r>
      <w:r w:rsidR="00907B05">
        <w:rPr>
          <w:rFonts w:ascii="Times New Roman CYR" w:hAnsi="Times New Roman CYR" w:cs="Times New Roman CYR"/>
          <w:bCs/>
          <w:sz w:val="28"/>
          <w:szCs w:val="28"/>
          <w:lang w:val="uk-UA"/>
        </w:rPr>
        <w:t>ю</w:t>
      </w:r>
      <w:r w:rsidR="00907B05" w:rsidRPr="00D8233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 навчанні</w:t>
      </w:r>
      <w:r w:rsidR="0063464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відповідальності </w:t>
      </w:r>
      <w:r w:rsidR="00907B05" w:rsidRPr="0063464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сім’ї </w:t>
      </w:r>
      <w:r w:rsidR="00634642" w:rsidRPr="0063464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907B05" w:rsidRPr="00634642">
        <w:rPr>
          <w:rFonts w:ascii="Times New Roman CYR" w:hAnsi="Times New Roman CYR" w:cs="Times New Roman CYR"/>
          <w:bCs/>
          <w:sz w:val="28"/>
          <w:szCs w:val="28"/>
          <w:lang w:val="uk-UA"/>
        </w:rPr>
        <w:t>за збереження здоров’я дитини</w:t>
      </w:r>
      <w:r w:rsidR="00634642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  <w:r w:rsidR="00DF496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DF496E" w:rsidRPr="006F5266">
        <w:rPr>
          <w:sz w:val="28"/>
          <w:szCs w:val="28"/>
          <w:lang w:val="uk-UA"/>
        </w:rPr>
        <w:t xml:space="preserve">Протягом навчального року з метою проведення просвітницької роботи з учнями та батьками з питань безпеки життєдіяльності відбувалися зустрічі з </w:t>
      </w:r>
      <w:r w:rsidR="00DF496E">
        <w:rPr>
          <w:sz w:val="28"/>
          <w:szCs w:val="28"/>
          <w:lang w:val="uk-UA"/>
        </w:rPr>
        <w:t xml:space="preserve"> лікарями</w:t>
      </w:r>
      <w:r w:rsidR="00DF496E" w:rsidRPr="006F5266">
        <w:rPr>
          <w:sz w:val="28"/>
          <w:szCs w:val="28"/>
          <w:lang w:val="uk-UA"/>
        </w:rPr>
        <w:t xml:space="preserve">, представниками правоохоронних органів, служби з надзвичайних ситуацій.  </w:t>
      </w:r>
    </w:p>
    <w:p w:rsidR="00530F8C" w:rsidRDefault="00530F8C" w:rsidP="00353283">
      <w:pPr>
        <w:pStyle w:val="aff2"/>
        <w:spacing w:line="360" w:lineRule="auto"/>
        <w:ind w:left="142" w:firstLine="36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634642" w:rsidRPr="00C66391" w:rsidRDefault="00634642" w:rsidP="00353283">
      <w:pPr>
        <w:pStyle w:val="aff2"/>
        <w:spacing w:line="360" w:lineRule="auto"/>
        <w:ind w:left="50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Організація </w:t>
      </w:r>
      <w:r w:rsidRPr="00C663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3283">
        <w:rPr>
          <w:rFonts w:ascii="Times New Roman" w:hAnsi="Times New Roman"/>
          <w:b/>
          <w:sz w:val="28"/>
          <w:szCs w:val="28"/>
          <w:lang w:val="uk-UA"/>
        </w:rPr>
        <w:t>соціального захисту дітей</w:t>
      </w:r>
    </w:p>
    <w:p w:rsidR="007D6B74" w:rsidRDefault="007D6B74" w:rsidP="007D6B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в галузі</w:t>
      </w:r>
      <w:r w:rsidRPr="00B65F57">
        <w:rPr>
          <w:sz w:val="28"/>
          <w:szCs w:val="28"/>
          <w:lang w:val="uk-UA"/>
        </w:rPr>
        <w:t xml:space="preserve"> соціального захисту дітей пільгових категорій </w:t>
      </w:r>
      <w:r>
        <w:rPr>
          <w:sz w:val="28"/>
          <w:szCs w:val="28"/>
          <w:lang w:val="uk-UA"/>
        </w:rPr>
        <w:t>проводи</w:t>
      </w:r>
      <w:r w:rsidR="00624678">
        <w:rPr>
          <w:sz w:val="28"/>
          <w:szCs w:val="28"/>
          <w:lang w:val="uk-UA"/>
        </w:rPr>
        <w:t>лась</w:t>
      </w:r>
      <w:r>
        <w:rPr>
          <w:sz w:val="28"/>
          <w:szCs w:val="28"/>
          <w:lang w:val="uk-UA"/>
        </w:rPr>
        <w:t xml:space="preserve"> у відповідності з</w:t>
      </w:r>
      <w:r w:rsidRPr="00AC096B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ами</w:t>
      </w:r>
      <w:r w:rsidRPr="00AC096B">
        <w:rPr>
          <w:sz w:val="28"/>
          <w:szCs w:val="28"/>
          <w:lang w:val="uk-UA"/>
        </w:rPr>
        <w:t xml:space="preserve"> України «Про освіту», «Про загальну середню освіту»,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Закон</w:t>
      </w:r>
      <w:r>
        <w:rPr>
          <w:sz w:val="28"/>
          <w:szCs w:val="28"/>
          <w:lang w:val="uk-UA"/>
        </w:rPr>
        <w:t>у</w:t>
      </w:r>
      <w:r w:rsidRPr="00AC096B">
        <w:rPr>
          <w:sz w:val="28"/>
          <w:szCs w:val="28"/>
          <w:lang w:val="uk-UA"/>
        </w:rPr>
        <w:t xml:space="preserve"> України «Про внесення змін до Кримінального кодексу України щодо посилення відповідальності за неналежне виконання обов'язків стосовно охорони </w:t>
      </w:r>
      <w:r w:rsidRPr="00AC096B">
        <w:rPr>
          <w:sz w:val="28"/>
          <w:szCs w:val="28"/>
          <w:lang w:val="uk-UA"/>
        </w:rPr>
        <w:lastRenderedPageBreak/>
        <w:t>життя та здоров'я дітей, а також за зловживання опікунськими правами» від 23.09.2010 № 2556-</w:t>
      </w:r>
      <w:r w:rsidRPr="00AC096B">
        <w:rPr>
          <w:sz w:val="28"/>
          <w:szCs w:val="28"/>
          <w:lang w:val="en-US"/>
        </w:rPr>
        <w:t>VI</w:t>
      </w:r>
      <w:r w:rsidRPr="00AC096B">
        <w:rPr>
          <w:sz w:val="28"/>
          <w:szCs w:val="28"/>
          <w:lang w:val="uk-UA"/>
        </w:rPr>
        <w:t>»;</w:t>
      </w:r>
      <w:r>
        <w:rPr>
          <w:sz w:val="28"/>
          <w:szCs w:val="28"/>
          <w:lang w:val="uk-UA"/>
        </w:rPr>
        <w:t xml:space="preserve"> </w:t>
      </w:r>
      <w:r w:rsidRPr="00AC096B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ів Президента України</w:t>
      </w:r>
      <w:r w:rsidRPr="00AC096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62467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останов</w:t>
      </w:r>
      <w:r w:rsidRPr="00AC096B">
        <w:rPr>
          <w:sz w:val="28"/>
          <w:szCs w:val="28"/>
          <w:lang w:val="uk-UA"/>
        </w:rPr>
        <w:t xml:space="preserve"> Кабінету Міністрів України</w:t>
      </w:r>
      <w:r w:rsidR="00624678">
        <w:rPr>
          <w:sz w:val="28"/>
          <w:szCs w:val="28"/>
          <w:lang w:val="uk-UA"/>
        </w:rPr>
        <w:t>,</w:t>
      </w:r>
      <w:r w:rsidRPr="00AC09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інших нормативних документів.</w:t>
      </w:r>
    </w:p>
    <w:p w:rsidR="007D6B74" w:rsidRPr="00AC096B" w:rsidRDefault="007D6B74" w:rsidP="007D6B7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навчального року на засіданнях педагогічної ради, нарадах при директорові ліцею та засіданнях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 класних керівників </w:t>
      </w:r>
      <w:r w:rsidRPr="00AC096B">
        <w:rPr>
          <w:sz w:val="28"/>
          <w:szCs w:val="28"/>
          <w:lang w:val="uk-UA"/>
        </w:rPr>
        <w:t>розгляда</w:t>
      </w:r>
      <w:r w:rsidR="008C6B61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сь </w:t>
      </w:r>
      <w:r w:rsidRPr="00AC096B">
        <w:rPr>
          <w:sz w:val="28"/>
          <w:szCs w:val="28"/>
          <w:lang w:val="uk-UA"/>
        </w:rPr>
        <w:t xml:space="preserve"> питання щодо соціального захисту дітей пільгових категорій.</w:t>
      </w:r>
      <w:r>
        <w:rPr>
          <w:sz w:val="28"/>
          <w:szCs w:val="28"/>
          <w:lang w:val="uk-UA"/>
        </w:rPr>
        <w:t xml:space="preserve"> </w:t>
      </w:r>
      <w:r w:rsidRPr="00AC096B">
        <w:rPr>
          <w:sz w:val="28"/>
          <w:szCs w:val="28"/>
          <w:lang w:val="uk-UA"/>
        </w:rPr>
        <w:t xml:space="preserve">На початку  навчального року </w:t>
      </w:r>
      <w:r w:rsidR="008C6B61">
        <w:rPr>
          <w:sz w:val="28"/>
          <w:szCs w:val="28"/>
          <w:lang w:val="uk-UA"/>
        </w:rPr>
        <w:t>була о</w:t>
      </w:r>
      <w:r w:rsidRPr="00AC096B">
        <w:rPr>
          <w:sz w:val="28"/>
          <w:szCs w:val="28"/>
          <w:lang w:val="uk-UA"/>
        </w:rPr>
        <w:t>новл</w:t>
      </w:r>
      <w:r w:rsidR="008C6B61">
        <w:rPr>
          <w:sz w:val="28"/>
          <w:szCs w:val="28"/>
          <w:lang w:val="uk-UA"/>
        </w:rPr>
        <w:t>ена</w:t>
      </w:r>
      <w:r>
        <w:rPr>
          <w:sz w:val="28"/>
          <w:szCs w:val="28"/>
          <w:lang w:val="uk-UA"/>
        </w:rPr>
        <w:t xml:space="preserve"> </w:t>
      </w:r>
      <w:r w:rsidRPr="00AC096B">
        <w:rPr>
          <w:sz w:val="28"/>
          <w:szCs w:val="28"/>
          <w:lang w:val="uk-UA"/>
        </w:rPr>
        <w:t xml:space="preserve"> баз</w:t>
      </w:r>
      <w:r>
        <w:rPr>
          <w:sz w:val="28"/>
          <w:szCs w:val="28"/>
          <w:lang w:val="uk-UA"/>
        </w:rPr>
        <w:t xml:space="preserve">а </w:t>
      </w:r>
      <w:r w:rsidRPr="00AC096B">
        <w:rPr>
          <w:sz w:val="28"/>
          <w:szCs w:val="28"/>
          <w:lang w:val="uk-UA"/>
        </w:rPr>
        <w:t xml:space="preserve"> даних дітей пільгових категорій</w:t>
      </w:r>
      <w:r>
        <w:rPr>
          <w:sz w:val="28"/>
          <w:szCs w:val="28"/>
          <w:lang w:val="uk-UA"/>
        </w:rPr>
        <w:t xml:space="preserve">. </w:t>
      </w:r>
      <w:r w:rsidRPr="00AC096B">
        <w:rPr>
          <w:sz w:val="28"/>
          <w:szCs w:val="28"/>
          <w:lang w:val="uk-UA"/>
        </w:rPr>
        <w:t>Контролю</w:t>
      </w:r>
      <w:r w:rsidR="008C6B61">
        <w:rPr>
          <w:sz w:val="28"/>
          <w:szCs w:val="28"/>
          <w:lang w:val="uk-UA"/>
        </w:rPr>
        <w:t>валося</w:t>
      </w:r>
      <w:r w:rsidRPr="00AC096B">
        <w:rPr>
          <w:sz w:val="28"/>
          <w:szCs w:val="28"/>
          <w:lang w:val="uk-UA"/>
        </w:rPr>
        <w:t xml:space="preserve"> проведення медичних оглядів </w:t>
      </w:r>
      <w:r w:rsidR="008C6B61">
        <w:rPr>
          <w:sz w:val="28"/>
          <w:szCs w:val="28"/>
          <w:lang w:val="uk-UA"/>
        </w:rPr>
        <w:t>та</w:t>
      </w:r>
      <w:r w:rsidRPr="00AC096B">
        <w:rPr>
          <w:sz w:val="28"/>
          <w:szCs w:val="28"/>
          <w:lang w:val="uk-UA"/>
        </w:rPr>
        <w:t xml:space="preserve"> працевлаштування</w:t>
      </w:r>
      <w:r>
        <w:rPr>
          <w:sz w:val="28"/>
          <w:szCs w:val="28"/>
          <w:lang w:val="uk-UA"/>
        </w:rPr>
        <w:t xml:space="preserve"> </w:t>
      </w:r>
      <w:r w:rsidRPr="00AC096B">
        <w:rPr>
          <w:sz w:val="28"/>
          <w:szCs w:val="28"/>
          <w:lang w:val="uk-UA"/>
        </w:rPr>
        <w:t xml:space="preserve"> дітей-інвалідів.</w:t>
      </w:r>
      <w:r>
        <w:rPr>
          <w:sz w:val="28"/>
          <w:szCs w:val="28"/>
          <w:lang w:val="uk-UA"/>
        </w:rPr>
        <w:t xml:space="preserve"> </w:t>
      </w:r>
      <w:r w:rsidR="008C6B61">
        <w:rPr>
          <w:sz w:val="28"/>
          <w:szCs w:val="28"/>
          <w:lang w:val="uk-UA"/>
        </w:rPr>
        <w:t>Д</w:t>
      </w:r>
      <w:r w:rsidRPr="00AC096B">
        <w:rPr>
          <w:sz w:val="28"/>
          <w:szCs w:val="28"/>
          <w:lang w:val="uk-UA"/>
        </w:rPr>
        <w:t xml:space="preserve">о </w:t>
      </w:r>
      <w:proofErr w:type="spellStart"/>
      <w:r w:rsidRPr="00AC096B">
        <w:rPr>
          <w:sz w:val="28"/>
          <w:szCs w:val="28"/>
          <w:lang w:val="uk-UA"/>
        </w:rPr>
        <w:t>РУО</w:t>
      </w:r>
      <w:proofErr w:type="spellEnd"/>
      <w:r w:rsidRPr="00AC09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C6B61">
        <w:rPr>
          <w:sz w:val="28"/>
          <w:szCs w:val="28"/>
          <w:lang w:val="uk-UA"/>
        </w:rPr>
        <w:t xml:space="preserve">своєчасно </w:t>
      </w:r>
      <w:r>
        <w:rPr>
          <w:sz w:val="28"/>
          <w:szCs w:val="28"/>
          <w:lang w:val="uk-UA"/>
        </w:rPr>
        <w:t>нада</w:t>
      </w:r>
      <w:r w:rsidR="008C6B61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 xml:space="preserve"> </w:t>
      </w:r>
      <w:r w:rsidRPr="00AC096B">
        <w:rPr>
          <w:sz w:val="28"/>
          <w:szCs w:val="28"/>
          <w:lang w:val="uk-UA"/>
        </w:rPr>
        <w:t>копі</w:t>
      </w:r>
      <w:r>
        <w:rPr>
          <w:sz w:val="28"/>
          <w:szCs w:val="28"/>
          <w:lang w:val="uk-UA"/>
        </w:rPr>
        <w:t>ї</w:t>
      </w:r>
      <w:r w:rsidRPr="00AC096B">
        <w:rPr>
          <w:sz w:val="28"/>
          <w:szCs w:val="28"/>
          <w:lang w:val="uk-UA"/>
        </w:rPr>
        <w:t xml:space="preserve"> довід</w:t>
      </w:r>
      <w:r>
        <w:rPr>
          <w:sz w:val="28"/>
          <w:szCs w:val="28"/>
          <w:lang w:val="uk-UA"/>
        </w:rPr>
        <w:t xml:space="preserve">ок </w:t>
      </w:r>
      <w:r w:rsidRPr="00AC096B">
        <w:rPr>
          <w:sz w:val="28"/>
          <w:szCs w:val="28"/>
          <w:lang w:val="uk-UA"/>
        </w:rPr>
        <w:t xml:space="preserve">з місця навчання </w:t>
      </w:r>
      <w:proofErr w:type="spellStart"/>
      <w:r w:rsidRPr="00AC096B">
        <w:rPr>
          <w:sz w:val="28"/>
          <w:szCs w:val="28"/>
          <w:lang w:val="uk-UA"/>
        </w:rPr>
        <w:t>дит</w:t>
      </w:r>
      <w:r w:rsidR="002A4E45">
        <w:rPr>
          <w:sz w:val="28"/>
          <w:szCs w:val="28"/>
          <w:lang w:val="uk-UA"/>
        </w:rPr>
        <w:t>ей</w:t>
      </w:r>
      <w:proofErr w:type="spellEnd"/>
      <w:r w:rsidRPr="00AC096B">
        <w:rPr>
          <w:sz w:val="28"/>
          <w:szCs w:val="28"/>
          <w:lang w:val="uk-UA"/>
        </w:rPr>
        <w:t>.</w:t>
      </w:r>
    </w:p>
    <w:p w:rsidR="007D6B74" w:rsidRPr="00AC096B" w:rsidRDefault="007D6B74" w:rsidP="007D6B7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</w:t>
      </w:r>
      <w:r w:rsidR="008C6B61">
        <w:rPr>
          <w:sz w:val="28"/>
          <w:szCs w:val="28"/>
          <w:lang w:val="uk-UA"/>
        </w:rPr>
        <w:t>вались</w:t>
      </w:r>
      <w:r>
        <w:rPr>
          <w:sz w:val="28"/>
          <w:szCs w:val="28"/>
          <w:lang w:val="uk-UA"/>
        </w:rPr>
        <w:t xml:space="preserve"> заходи по</w:t>
      </w:r>
      <w:r w:rsidRPr="00AC096B">
        <w:rPr>
          <w:sz w:val="28"/>
          <w:szCs w:val="28"/>
          <w:lang w:val="uk-UA"/>
        </w:rPr>
        <w:t xml:space="preserve"> оздоровленню дітей пільгових категорій у пришкільних таборах.</w:t>
      </w:r>
    </w:p>
    <w:p w:rsidR="007D6B74" w:rsidRPr="00AC096B" w:rsidRDefault="007D6B74" w:rsidP="007D6B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C096B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 xml:space="preserve">ено </w:t>
      </w:r>
      <w:r w:rsidRPr="00AC096B">
        <w:rPr>
          <w:sz w:val="28"/>
          <w:szCs w:val="28"/>
          <w:lang w:val="uk-UA"/>
        </w:rPr>
        <w:t xml:space="preserve"> участь дітей пільгових категорій у районних та міських заходах, присвячених Міжнародному Дню захисту дітей, новорічних святах тощо.</w:t>
      </w:r>
    </w:p>
    <w:p w:rsidR="007D6B74" w:rsidRPr="00AC096B" w:rsidRDefault="007D6B74" w:rsidP="007D6B7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55F52">
        <w:rPr>
          <w:sz w:val="28"/>
          <w:szCs w:val="28"/>
          <w:lang w:val="uk-UA"/>
        </w:rPr>
        <w:t xml:space="preserve"> На кожну дитину піл</w:t>
      </w:r>
      <w:r w:rsidRPr="00D86720">
        <w:rPr>
          <w:sz w:val="28"/>
          <w:szCs w:val="28"/>
          <w:lang w:val="uk-UA"/>
        </w:rPr>
        <w:t>ьгової катего</w:t>
      </w:r>
      <w:r>
        <w:rPr>
          <w:sz w:val="28"/>
          <w:szCs w:val="28"/>
          <w:lang w:val="uk-UA"/>
        </w:rPr>
        <w:t>рії оновлено «Соціальний паспорт» з встановленим пакетом документів.</w:t>
      </w:r>
    </w:p>
    <w:p w:rsidR="007D6B74" w:rsidRPr="00AC096B" w:rsidRDefault="00F84BD0" w:rsidP="007D6B7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D6B74">
        <w:rPr>
          <w:sz w:val="28"/>
          <w:szCs w:val="28"/>
          <w:lang w:val="uk-UA"/>
        </w:rPr>
        <w:t>К</w:t>
      </w:r>
      <w:r w:rsidR="007D6B74" w:rsidRPr="00AC096B">
        <w:rPr>
          <w:sz w:val="28"/>
          <w:szCs w:val="28"/>
          <w:lang w:val="uk-UA"/>
        </w:rPr>
        <w:t>онтролю</w:t>
      </w:r>
      <w:r w:rsidR="008C6B61">
        <w:rPr>
          <w:sz w:val="28"/>
          <w:szCs w:val="28"/>
          <w:lang w:val="uk-UA"/>
        </w:rPr>
        <w:t>валося</w:t>
      </w:r>
      <w:r w:rsidR="007D6B74" w:rsidRPr="00AC096B">
        <w:rPr>
          <w:sz w:val="28"/>
          <w:szCs w:val="28"/>
          <w:lang w:val="uk-UA"/>
        </w:rPr>
        <w:t xml:space="preserve"> безкоштовне харчування</w:t>
      </w:r>
      <w:r w:rsidR="007D6B74">
        <w:rPr>
          <w:sz w:val="28"/>
          <w:szCs w:val="28"/>
          <w:lang w:val="uk-UA"/>
        </w:rPr>
        <w:t xml:space="preserve"> </w:t>
      </w:r>
      <w:r w:rsidR="007D6B74" w:rsidRPr="00AC096B">
        <w:rPr>
          <w:sz w:val="28"/>
          <w:szCs w:val="28"/>
          <w:lang w:val="uk-UA"/>
        </w:rPr>
        <w:t xml:space="preserve"> дітей з малозабезпечених родин.</w:t>
      </w:r>
    </w:p>
    <w:p w:rsidR="007D6B74" w:rsidRDefault="00F84BD0" w:rsidP="00F84BD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D6B74">
        <w:rPr>
          <w:sz w:val="28"/>
          <w:szCs w:val="28"/>
          <w:lang w:val="uk-UA"/>
        </w:rPr>
        <w:t>Створено комісію з використання фонду загального обов’язкового навчання, з</w:t>
      </w:r>
      <w:r>
        <w:rPr>
          <w:sz w:val="28"/>
          <w:szCs w:val="28"/>
          <w:lang w:val="uk-UA"/>
        </w:rPr>
        <w:t xml:space="preserve">авданням якого є контроль стан </w:t>
      </w:r>
      <w:r w:rsidR="007D6B74">
        <w:rPr>
          <w:sz w:val="28"/>
          <w:szCs w:val="28"/>
          <w:lang w:val="uk-UA"/>
        </w:rPr>
        <w:t xml:space="preserve">виховної роботи з дітьми пільгового контингенту, в тому числі, робота класних керівників. </w:t>
      </w:r>
      <w:r>
        <w:rPr>
          <w:sz w:val="28"/>
          <w:szCs w:val="28"/>
          <w:lang w:val="uk-UA"/>
        </w:rPr>
        <w:t xml:space="preserve">В ліцеї </w:t>
      </w:r>
      <w:r w:rsidR="00624678">
        <w:rPr>
          <w:sz w:val="28"/>
          <w:szCs w:val="28"/>
          <w:lang w:val="uk-UA"/>
        </w:rPr>
        <w:t>створена</w:t>
      </w:r>
      <w:r>
        <w:rPr>
          <w:sz w:val="28"/>
          <w:szCs w:val="28"/>
          <w:lang w:val="uk-UA"/>
        </w:rPr>
        <w:t xml:space="preserve"> </w:t>
      </w:r>
      <w:r w:rsidR="007D6B74">
        <w:rPr>
          <w:sz w:val="28"/>
          <w:szCs w:val="28"/>
          <w:lang w:val="uk-UA"/>
        </w:rPr>
        <w:t xml:space="preserve"> комісія з соціального захисту дітей з багатодітних та неповних сімей.</w:t>
      </w:r>
    </w:p>
    <w:p w:rsidR="00624678" w:rsidRPr="00624678" w:rsidRDefault="00624678" w:rsidP="00F84BD0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24678">
        <w:rPr>
          <w:b/>
          <w:sz w:val="28"/>
          <w:szCs w:val="28"/>
          <w:lang w:val="uk-UA"/>
        </w:rPr>
        <w:t xml:space="preserve">Профілактика і попередження правопорушень та злочинів  </w:t>
      </w:r>
    </w:p>
    <w:p w:rsidR="00F84BD0" w:rsidRPr="006942C5" w:rsidRDefault="00F84BD0" w:rsidP="00F84BD0">
      <w:pPr>
        <w:tabs>
          <w:tab w:val="left" w:pos="709"/>
        </w:tabs>
        <w:spacing w:line="360" w:lineRule="auto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</w:t>
      </w:r>
      <w:r w:rsidRPr="006942C5">
        <w:rPr>
          <w:sz w:val="28"/>
          <w:szCs w:val="28"/>
          <w:lang w:val="uk-UA"/>
        </w:rPr>
        <w:t>рофілакти</w:t>
      </w:r>
      <w:r>
        <w:rPr>
          <w:sz w:val="28"/>
          <w:szCs w:val="28"/>
          <w:lang w:val="uk-UA"/>
        </w:rPr>
        <w:t xml:space="preserve">ці </w:t>
      </w:r>
      <w:r w:rsidRPr="006942C5">
        <w:rPr>
          <w:sz w:val="28"/>
          <w:szCs w:val="28"/>
          <w:lang w:val="uk-UA"/>
        </w:rPr>
        <w:t>і попередженн</w:t>
      </w:r>
      <w:r>
        <w:rPr>
          <w:sz w:val="28"/>
          <w:szCs w:val="28"/>
          <w:lang w:val="uk-UA"/>
        </w:rPr>
        <w:t>ю</w:t>
      </w:r>
      <w:r w:rsidRPr="006942C5">
        <w:rPr>
          <w:sz w:val="28"/>
          <w:szCs w:val="28"/>
          <w:lang w:val="uk-UA"/>
        </w:rPr>
        <w:t xml:space="preserve"> правопорушень та злочинів </w:t>
      </w:r>
      <w:r>
        <w:rPr>
          <w:sz w:val="28"/>
          <w:szCs w:val="28"/>
          <w:lang w:val="uk-UA"/>
        </w:rPr>
        <w:t xml:space="preserve"> приділялось достатньо уваги</w:t>
      </w:r>
      <w:r w:rsidRPr="006942C5">
        <w:rPr>
          <w:sz w:val="28"/>
          <w:szCs w:val="28"/>
          <w:lang w:val="uk-UA"/>
        </w:rPr>
        <w:t xml:space="preserve"> на нарадах при </w:t>
      </w:r>
      <w:r>
        <w:rPr>
          <w:sz w:val="28"/>
          <w:szCs w:val="28"/>
          <w:lang w:val="uk-UA"/>
        </w:rPr>
        <w:t xml:space="preserve">           </w:t>
      </w:r>
      <w:r w:rsidRPr="006942C5">
        <w:rPr>
          <w:sz w:val="28"/>
          <w:szCs w:val="28"/>
          <w:lang w:val="uk-UA"/>
        </w:rPr>
        <w:t>дирек</w:t>
      </w:r>
      <w:r>
        <w:rPr>
          <w:sz w:val="28"/>
          <w:szCs w:val="28"/>
          <w:lang w:val="uk-UA"/>
        </w:rPr>
        <w:t xml:space="preserve">торі       ліцею та </w:t>
      </w:r>
      <w:r w:rsidRPr="006942C5">
        <w:rPr>
          <w:sz w:val="28"/>
          <w:szCs w:val="28"/>
          <w:lang w:val="uk-UA"/>
        </w:rPr>
        <w:t>заступниках з НВР,</w:t>
      </w:r>
      <w:r>
        <w:rPr>
          <w:sz w:val="28"/>
          <w:szCs w:val="28"/>
          <w:lang w:val="uk-UA"/>
        </w:rPr>
        <w:t xml:space="preserve"> </w:t>
      </w:r>
      <w:r w:rsidRPr="006942C5">
        <w:rPr>
          <w:sz w:val="28"/>
          <w:szCs w:val="28"/>
          <w:lang w:val="uk-UA"/>
        </w:rPr>
        <w:t xml:space="preserve"> на засіданнях педагогічної ради та  методичного об'єднання класних керівників.</w:t>
      </w:r>
    </w:p>
    <w:p w:rsidR="00F84BD0" w:rsidRPr="0005650A" w:rsidRDefault="00F84BD0" w:rsidP="00F84BD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942C5">
        <w:rPr>
          <w:sz w:val="28"/>
          <w:szCs w:val="28"/>
          <w:lang w:val="uk-UA"/>
        </w:rPr>
        <w:t xml:space="preserve">Важливе значення </w:t>
      </w:r>
      <w:r w:rsidR="002A4E45">
        <w:rPr>
          <w:sz w:val="28"/>
          <w:szCs w:val="28"/>
          <w:lang w:val="uk-UA"/>
        </w:rPr>
        <w:t>надавалось</w:t>
      </w:r>
      <w:r w:rsidRPr="006942C5">
        <w:rPr>
          <w:sz w:val="28"/>
          <w:szCs w:val="28"/>
          <w:lang w:val="uk-UA"/>
        </w:rPr>
        <w:t xml:space="preserve"> роботі з </w:t>
      </w:r>
      <w:r>
        <w:rPr>
          <w:sz w:val="28"/>
          <w:szCs w:val="28"/>
          <w:lang w:val="uk-UA"/>
        </w:rPr>
        <w:t>«</w:t>
      </w:r>
      <w:r w:rsidRPr="006942C5">
        <w:rPr>
          <w:sz w:val="28"/>
          <w:szCs w:val="28"/>
          <w:lang w:val="uk-UA"/>
        </w:rPr>
        <w:t>важкими</w:t>
      </w:r>
      <w:r>
        <w:rPr>
          <w:sz w:val="28"/>
          <w:szCs w:val="28"/>
          <w:lang w:val="uk-UA"/>
        </w:rPr>
        <w:t>»</w:t>
      </w:r>
      <w:r w:rsidRPr="006942C5">
        <w:rPr>
          <w:sz w:val="28"/>
          <w:szCs w:val="28"/>
          <w:lang w:val="uk-UA"/>
        </w:rPr>
        <w:t xml:space="preserve"> підлітками. На кінець 201</w:t>
      </w:r>
      <w:r w:rsidRPr="000E032F">
        <w:rPr>
          <w:sz w:val="28"/>
          <w:szCs w:val="28"/>
        </w:rPr>
        <w:t xml:space="preserve">5-2016 </w:t>
      </w:r>
      <w:r>
        <w:rPr>
          <w:sz w:val="28"/>
          <w:szCs w:val="28"/>
          <w:lang w:val="uk-UA"/>
        </w:rPr>
        <w:t>навчального року</w:t>
      </w:r>
      <w:r w:rsidRPr="006942C5">
        <w:rPr>
          <w:sz w:val="28"/>
          <w:szCs w:val="28"/>
          <w:lang w:val="uk-UA"/>
        </w:rPr>
        <w:t xml:space="preserve"> на </w:t>
      </w:r>
      <w:proofErr w:type="spellStart"/>
      <w:r w:rsidRPr="006942C5">
        <w:rPr>
          <w:sz w:val="28"/>
          <w:szCs w:val="28"/>
          <w:lang w:val="uk-UA"/>
        </w:rPr>
        <w:t>внутрішкільному</w:t>
      </w:r>
      <w:proofErr w:type="spellEnd"/>
      <w:r w:rsidRPr="006942C5">
        <w:rPr>
          <w:sz w:val="28"/>
          <w:szCs w:val="28"/>
          <w:lang w:val="uk-UA"/>
        </w:rPr>
        <w:t xml:space="preserve"> обліку   зареєстровано </w:t>
      </w:r>
      <w:r>
        <w:rPr>
          <w:sz w:val="28"/>
          <w:szCs w:val="28"/>
          <w:lang w:val="uk-UA"/>
        </w:rPr>
        <w:t>двох</w:t>
      </w:r>
      <w:r w:rsidRPr="006942C5">
        <w:rPr>
          <w:sz w:val="28"/>
          <w:szCs w:val="28"/>
          <w:lang w:val="uk-UA"/>
        </w:rPr>
        <w:t xml:space="preserve"> учнів:  </w:t>
      </w:r>
      <w:proofErr w:type="spellStart"/>
      <w:r w:rsidRPr="00FC6EC6">
        <w:rPr>
          <w:sz w:val="28"/>
          <w:szCs w:val="28"/>
          <w:lang w:val="uk-UA"/>
        </w:rPr>
        <w:t>Кожев</w:t>
      </w:r>
      <w:r>
        <w:rPr>
          <w:sz w:val="28"/>
          <w:szCs w:val="28"/>
          <w:lang w:val="uk-UA"/>
        </w:rPr>
        <w:t>ця</w:t>
      </w:r>
      <w:proofErr w:type="spellEnd"/>
      <w:r>
        <w:rPr>
          <w:sz w:val="28"/>
          <w:szCs w:val="28"/>
          <w:lang w:val="uk-UA"/>
        </w:rPr>
        <w:t xml:space="preserve"> Валерія (4Г клас)</w:t>
      </w:r>
      <w:r w:rsidRPr="00FC6EC6">
        <w:rPr>
          <w:sz w:val="28"/>
          <w:szCs w:val="28"/>
          <w:lang w:val="uk-UA"/>
        </w:rPr>
        <w:t xml:space="preserve"> та </w:t>
      </w:r>
      <w:proofErr w:type="spellStart"/>
      <w:r w:rsidRPr="00FC6EC6">
        <w:rPr>
          <w:sz w:val="28"/>
          <w:szCs w:val="28"/>
          <w:lang w:val="uk-UA"/>
        </w:rPr>
        <w:t>Басараб</w:t>
      </w:r>
      <w:r>
        <w:rPr>
          <w:sz w:val="28"/>
          <w:szCs w:val="28"/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6942C5">
        <w:rPr>
          <w:sz w:val="28"/>
          <w:szCs w:val="28"/>
          <w:lang w:val="uk-UA"/>
        </w:rPr>
        <w:t>Іллю</w:t>
      </w:r>
      <w:r>
        <w:rPr>
          <w:sz w:val="28"/>
          <w:szCs w:val="28"/>
          <w:lang w:val="uk-UA"/>
        </w:rPr>
        <w:t xml:space="preserve"> (6В клас).</w:t>
      </w:r>
      <w:r w:rsidRPr="0005650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«важкими» </w:t>
      </w:r>
      <w:r>
        <w:rPr>
          <w:sz w:val="28"/>
          <w:szCs w:val="28"/>
          <w:lang w:val="uk-UA"/>
        </w:rPr>
        <w:lastRenderedPageBreak/>
        <w:t xml:space="preserve">закріплені педагоги-наставники, відповідно </w:t>
      </w:r>
      <w:proofErr w:type="spellStart"/>
      <w:r>
        <w:rPr>
          <w:sz w:val="28"/>
          <w:szCs w:val="28"/>
          <w:lang w:val="uk-UA"/>
        </w:rPr>
        <w:t>Татаренко</w:t>
      </w:r>
      <w:proofErr w:type="spellEnd"/>
      <w:r>
        <w:rPr>
          <w:sz w:val="28"/>
          <w:szCs w:val="28"/>
          <w:lang w:val="uk-UA"/>
        </w:rPr>
        <w:t xml:space="preserve"> І.М. та </w:t>
      </w:r>
      <w:proofErr w:type="spellStart"/>
      <w:r>
        <w:rPr>
          <w:sz w:val="28"/>
          <w:szCs w:val="28"/>
          <w:lang w:val="uk-UA"/>
        </w:rPr>
        <w:t>Бутенко</w:t>
      </w:r>
      <w:proofErr w:type="spellEnd"/>
      <w:r>
        <w:rPr>
          <w:sz w:val="28"/>
          <w:szCs w:val="28"/>
          <w:lang w:val="uk-UA"/>
        </w:rPr>
        <w:t xml:space="preserve"> О.С.. Учня 9Г класу </w:t>
      </w:r>
      <w:proofErr w:type="spellStart"/>
      <w:r>
        <w:rPr>
          <w:sz w:val="28"/>
          <w:szCs w:val="28"/>
          <w:lang w:val="uk-UA"/>
        </w:rPr>
        <w:t>Мокрія</w:t>
      </w:r>
      <w:proofErr w:type="spellEnd"/>
      <w:r>
        <w:rPr>
          <w:sz w:val="28"/>
          <w:szCs w:val="28"/>
          <w:lang w:val="uk-UA"/>
        </w:rPr>
        <w:t xml:space="preserve"> Данила було знято </w:t>
      </w:r>
      <w:r w:rsidR="00A0669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обліку за підсумками 2015-2016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в зв’язку з покращенням поведінки і успішності у навчанні.</w:t>
      </w:r>
    </w:p>
    <w:p w:rsidR="00F84BD0" w:rsidRPr="006942C5" w:rsidRDefault="00F84BD0" w:rsidP="00F84BD0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942C5">
        <w:rPr>
          <w:sz w:val="28"/>
          <w:szCs w:val="28"/>
          <w:lang w:val="uk-UA"/>
        </w:rPr>
        <w:t xml:space="preserve">В ліцеї працює система роботи з профілактики правопорушень і злочинів, що спрямована на сприяння  роботі правоохоронних органів по зміцненню правопорядку  та на забезпечення  конституційних прав, свобод, охорону життя учнів. </w:t>
      </w:r>
      <w:r>
        <w:rPr>
          <w:sz w:val="28"/>
          <w:szCs w:val="28"/>
          <w:lang w:val="uk-UA"/>
        </w:rPr>
        <w:t xml:space="preserve">Діє план сумісних дій з кримінальною міліцією, лікарем-наркологом  та адміністрацією Фрунзенського району з профілактики правопорушень і злочинів.   </w:t>
      </w:r>
      <w:r w:rsidRPr="006942C5">
        <w:rPr>
          <w:sz w:val="28"/>
          <w:szCs w:val="28"/>
          <w:lang w:val="uk-UA"/>
        </w:rPr>
        <w:t>Тематика бесід і виховних годин</w:t>
      </w:r>
      <w:r>
        <w:rPr>
          <w:sz w:val="28"/>
          <w:szCs w:val="28"/>
          <w:lang w:val="uk-UA"/>
        </w:rPr>
        <w:t>, що проводяться у ліцеї,</w:t>
      </w:r>
      <w:r w:rsidRPr="006942C5">
        <w:rPr>
          <w:sz w:val="28"/>
          <w:szCs w:val="28"/>
          <w:lang w:val="uk-UA"/>
        </w:rPr>
        <w:t xml:space="preserve"> має практичну спрямованість</w:t>
      </w:r>
      <w:r>
        <w:rPr>
          <w:sz w:val="28"/>
          <w:szCs w:val="28"/>
          <w:lang w:val="uk-UA"/>
        </w:rPr>
        <w:t xml:space="preserve">. Ефективність </w:t>
      </w:r>
      <w:r w:rsidRPr="006942C5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с</w:t>
      </w:r>
      <w:r w:rsidRPr="006942C5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и</w:t>
      </w:r>
      <w:r w:rsidRPr="006942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доводить той факт, що протягом усіх років існування  жодного випадку </w:t>
      </w:r>
      <w:r w:rsidRPr="006942C5">
        <w:rPr>
          <w:sz w:val="28"/>
          <w:szCs w:val="28"/>
          <w:lang w:val="uk-UA"/>
        </w:rPr>
        <w:t>правопорушень і злочинів</w:t>
      </w:r>
      <w:r>
        <w:rPr>
          <w:sz w:val="28"/>
          <w:szCs w:val="28"/>
          <w:lang w:val="uk-UA"/>
        </w:rPr>
        <w:t xml:space="preserve"> у ліцеї  не зареєстровано.</w:t>
      </w:r>
    </w:p>
    <w:p w:rsidR="00F84BD0" w:rsidRPr="006942C5" w:rsidRDefault="00F84BD0" w:rsidP="00F84BD0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942C5">
        <w:rPr>
          <w:sz w:val="28"/>
          <w:szCs w:val="28"/>
          <w:lang w:val="uk-UA"/>
        </w:rPr>
        <w:t>Правове навчання і виховання учнів передбачає проведення бесід, лекцій, конкурсів, вікторин тощо з морально-правового виховання школярів</w:t>
      </w:r>
      <w:r w:rsidR="00B8158A">
        <w:rPr>
          <w:sz w:val="28"/>
          <w:szCs w:val="28"/>
          <w:lang w:val="uk-UA"/>
        </w:rPr>
        <w:t>. В</w:t>
      </w:r>
      <w:r w:rsidR="00DF496E">
        <w:rPr>
          <w:sz w:val="28"/>
          <w:szCs w:val="28"/>
          <w:lang w:val="uk-UA"/>
        </w:rPr>
        <w:t xml:space="preserve"> ліцеї працює гурток правових знань «Юний правознавець»</w:t>
      </w:r>
      <w:r w:rsidRPr="006942C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Для батьків пр</w:t>
      </w:r>
      <w:r w:rsidR="0008605C">
        <w:rPr>
          <w:sz w:val="28"/>
          <w:szCs w:val="28"/>
          <w:lang w:val="uk-UA"/>
        </w:rPr>
        <w:t xml:space="preserve">ацює консультативний </w:t>
      </w:r>
      <w:r w:rsidR="00DF496E">
        <w:rPr>
          <w:sz w:val="28"/>
          <w:szCs w:val="28"/>
          <w:lang w:val="uk-UA"/>
        </w:rPr>
        <w:t>центр</w:t>
      </w:r>
      <w:r w:rsidR="0008605C">
        <w:rPr>
          <w:sz w:val="28"/>
          <w:szCs w:val="28"/>
          <w:lang w:val="uk-UA"/>
        </w:rPr>
        <w:t>.</w:t>
      </w:r>
    </w:p>
    <w:p w:rsidR="00DF2453" w:rsidRPr="00DF496E" w:rsidRDefault="00DF496E" w:rsidP="00353283">
      <w:pPr>
        <w:pStyle w:val="aff2"/>
        <w:spacing w:line="360" w:lineRule="auto"/>
        <w:ind w:left="142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496E">
        <w:rPr>
          <w:rFonts w:ascii="Times New Roman" w:hAnsi="Times New Roman"/>
          <w:b/>
          <w:sz w:val="28"/>
          <w:szCs w:val="28"/>
          <w:lang w:val="uk-UA"/>
        </w:rPr>
        <w:t>Учнівське самоврядування</w:t>
      </w:r>
    </w:p>
    <w:p w:rsidR="008125E3" w:rsidRPr="00E564E8" w:rsidRDefault="008125E3" w:rsidP="008125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E19B7">
        <w:rPr>
          <w:sz w:val="28"/>
          <w:szCs w:val="28"/>
          <w:lang w:val="uk-UA"/>
        </w:rPr>
        <w:t xml:space="preserve">Пріоритетними напрямками діяльності </w:t>
      </w:r>
      <w:r>
        <w:rPr>
          <w:sz w:val="28"/>
          <w:szCs w:val="28"/>
          <w:lang w:val="uk-UA"/>
        </w:rPr>
        <w:t>членів</w:t>
      </w:r>
      <w:r w:rsidRPr="00EE19B7">
        <w:rPr>
          <w:sz w:val="28"/>
          <w:szCs w:val="28"/>
          <w:lang w:val="uk-UA"/>
        </w:rPr>
        <w:t xml:space="preserve"> учнівського парламенту були: використання потенціалу краєзнавчої педагогіки щодо патріотичного виховання учнів;  профілактика </w:t>
      </w:r>
      <w:r w:rsidR="00624678">
        <w:rPr>
          <w:sz w:val="28"/>
          <w:szCs w:val="28"/>
          <w:lang w:val="uk-UA"/>
        </w:rPr>
        <w:t>і</w:t>
      </w:r>
      <w:r w:rsidRPr="00EE19B7">
        <w:rPr>
          <w:sz w:val="28"/>
          <w:szCs w:val="28"/>
          <w:lang w:val="uk-UA"/>
        </w:rPr>
        <w:t xml:space="preserve"> попередження шкідливих звичок та правопорушень серед учнів; формування соціальної компетентності</w:t>
      </w:r>
      <w:r w:rsidR="002A4E45">
        <w:rPr>
          <w:sz w:val="28"/>
          <w:szCs w:val="28"/>
          <w:lang w:val="uk-UA"/>
        </w:rPr>
        <w:t>,</w:t>
      </w:r>
      <w:r w:rsidRPr="00EE19B7">
        <w:rPr>
          <w:sz w:val="28"/>
          <w:szCs w:val="28"/>
          <w:lang w:val="uk-UA"/>
        </w:rPr>
        <w:t xml:space="preserve"> підвищення ефективності профорієнтаційної роботи через інтеграцію діяльності всіх ланок: навчальної, позакласної та позашкільної  роботи, вдосконалення методів роботи з активами класів та надання методичної допомоги, передача досвіду організаторської роботи, розробка системи стимулюван</w:t>
      </w:r>
      <w:r w:rsidR="002A4E45">
        <w:rPr>
          <w:sz w:val="28"/>
          <w:szCs w:val="28"/>
          <w:lang w:val="uk-UA"/>
        </w:rPr>
        <w:t>ня та заохочення учнів-лідерів</w:t>
      </w:r>
      <w:r w:rsidRPr="00EE19B7">
        <w:rPr>
          <w:sz w:val="28"/>
          <w:szCs w:val="28"/>
          <w:lang w:val="uk-UA"/>
        </w:rPr>
        <w:t>; формува</w:t>
      </w:r>
      <w:r w:rsidR="00C55E57">
        <w:rPr>
          <w:sz w:val="28"/>
          <w:szCs w:val="28"/>
          <w:lang w:val="uk-UA"/>
        </w:rPr>
        <w:t>ння системи життєвих цінностей;</w:t>
      </w:r>
      <w:r w:rsidRPr="00EE19B7">
        <w:rPr>
          <w:sz w:val="28"/>
          <w:szCs w:val="28"/>
          <w:lang w:val="uk-UA"/>
        </w:rPr>
        <w:t xml:space="preserve"> створення умов для ефективного формування культури учнів; використання засобів ІКТ.</w:t>
      </w:r>
    </w:p>
    <w:p w:rsidR="008125E3" w:rsidRPr="00DF12B4" w:rsidRDefault="008125E3" w:rsidP="008125E3">
      <w:pPr>
        <w:pStyle w:val="aff2"/>
        <w:tabs>
          <w:tab w:val="left" w:pos="183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</w:t>
      </w:r>
      <w:r w:rsidRPr="00EE19B7">
        <w:rPr>
          <w:rFonts w:ascii="Times New Roman" w:hAnsi="Times New Roman"/>
          <w:sz w:val="28"/>
          <w:szCs w:val="28"/>
          <w:lang w:val="uk-UA"/>
        </w:rPr>
        <w:t>ктивними учасниками  загальношкільних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були</w:t>
      </w:r>
      <w:r w:rsidR="003022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22A5">
        <w:rPr>
          <w:rFonts w:ascii="Times New Roman" w:hAnsi="Times New Roman"/>
          <w:sz w:val="28"/>
          <w:szCs w:val="28"/>
          <w:lang w:val="uk-UA"/>
        </w:rPr>
        <w:t>Феськова</w:t>
      </w:r>
      <w:proofErr w:type="spellEnd"/>
      <w:r w:rsidR="003022A5">
        <w:rPr>
          <w:rFonts w:ascii="Times New Roman" w:hAnsi="Times New Roman"/>
          <w:sz w:val="28"/>
          <w:szCs w:val="28"/>
          <w:lang w:val="uk-UA"/>
        </w:rPr>
        <w:t xml:space="preserve"> Ксенія, </w:t>
      </w:r>
      <w:r>
        <w:rPr>
          <w:rFonts w:ascii="Times New Roman" w:hAnsi="Times New Roman"/>
          <w:sz w:val="28"/>
          <w:szCs w:val="28"/>
          <w:lang w:val="uk-UA"/>
        </w:rPr>
        <w:t xml:space="preserve">Падалко </w:t>
      </w:r>
      <w:r w:rsidR="006439B7">
        <w:rPr>
          <w:rFonts w:ascii="Times New Roman" w:hAnsi="Times New Roman"/>
          <w:sz w:val="28"/>
          <w:szCs w:val="28"/>
          <w:lang w:val="uk-UA"/>
        </w:rPr>
        <w:t>Кирило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F12B4">
        <w:rPr>
          <w:rFonts w:ascii="Times New Roman" w:hAnsi="Times New Roman"/>
          <w:sz w:val="28"/>
          <w:szCs w:val="28"/>
          <w:lang w:val="uk-UA"/>
        </w:rPr>
        <w:t>Дягілева</w:t>
      </w:r>
      <w:proofErr w:type="spellEnd"/>
      <w:r w:rsidRPr="00DF12B4">
        <w:rPr>
          <w:rFonts w:ascii="Times New Roman" w:hAnsi="Times New Roman"/>
          <w:sz w:val="28"/>
          <w:szCs w:val="28"/>
          <w:lang w:val="uk-UA"/>
        </w:rPr>
        <w:t xml:space="preserve"> Анастасія,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Башкатова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Владислава, Гуренко Юлія,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Марія, Шульженко Анна, Коваленко Софія,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Фортова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Марія, Головко Дар</w:t>
      </w:r>
      <w:r w:rsidRPr="00EE19B7">
        <w:rPr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F12B4">
        <w:rPr>
          <w:rFonts w:ascii="Times New Roman" w:hAnsi="Times New Roman"/>
          <w:sz w:val="28"/>
          <w:szCs w:val="28"/>
          <w:lang w:val="uk-UA"/>
        </w:rPr>
        <w:t xml:space="preserve"> та багато інших. </w:t>
      </w:r>
    </w:p>
    <w:p w:rsidR="008125E3" w:rsidRDefault="008125E3" w:rsidP="0062467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</w:t>
      </w:r>
      <w:r w:rsidRPr="00F32F97">
        <w:rPr>
          <w:color w:val="000000"/>
          <w:sz w:val="28"/>
          <w:szCs w:val="28"/>
          <w:lang w:val="uk-UA"/>
        </w:rPr>
        <w:t xml:space="preserve"> учнівського парламенту були активними учасниками колективних творчих справ: входили до складу</w:t>
      </w:r>
      <w:r w:rsidR="002B1088">
        <w:rPr>
          <w:color w:val="000000"/>
          <w:sz w:val="28"/>
          <w:szCs w:val="28"/>
          <w:lang w:val="uk-UA"/>
        </w:rPr>
        <w:t xml:space="preserve"> команди юних журналістів(друге місце на районному та треті місця на міському та всеукраїнському турнірах), ліцейської</w:t>
      </w:r>
      <w:r w:rsidRPr="00F32F97">
        <w:rPr>
          <w:color w:val="000000"/>
          <w:sz w:val="28"/>
          <w:szCs w:val="28"/>
          <w:lang w:val="uk-UA"/>
        </w:rPr>
        <w:t xml:space="preserve"> дружини юних пожежних-рятівників (</w:t>
      </w:r>
      <w:r w:rsidR="006439B7">
        <w:rPr>
          <w:color w:val="000000"/>
          <w:sz w:val="28"/>
          <w:szCs w:val="28"/>
          <w:lang w:val="uk-UA"/>
        </w:rPr>
        <w:t>два перших місця у окремих номінаціях</w:t>
      </w:r>
      <w:r>
        <w:rPr>
          <w:color w:val="000000"/>
          <w:sz w:val="28"/>
          <w:szCs w:val="28"/>
          <w:lang w:val="uk-UA"/>
        </w:rPr>
        <w:t xml:space="preserve"> місце на районному фестивалі</w:t>
      </w:r>
      <w:r w:rsidRPr="00F32F97">
        <w:rPr>
          <w:color w:val="000000"/>
          <w:sz w:val="28"/>
          <w:szCs w:val="28"/>
          <w:lang w:val="uk-UA"/>
        </w:rPr>
        <w:t xml:space="preserve">), </w:t>
      </w:r>
      <w:r>
        <w:rPr>
          <w:color w:val="000000"/>
          <w:sz w:val="28"/>
          <w:szCs w:val="28"/>
          <w:lang w:val="uk-UA"/>
        </w:rPr>
        <w:t xml:space="preserve"> команди спортивного ЧГК </w:t>
      </w:r>
      <w:r w:rsidRPr="00F32F97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І</w:t>
      </w:r>
      <w:r w:rsidR="003022A5">
        <w:rPr>
          <w:color w:val="000000"/>
          <w:sz w:val="28"/>
          <w:szCs w:val="28"/>
          <w:lang w:val="uk-UA"/>
        </w:rPr>
        <w:t xml:space="preserve"> та ІІ м</w:t>
      </w:r>
      <w:r>
        <w:rPr>
          <w:color w:val="000000"/>
          <w:sz w:val="28"/>
          <w:szCs w:val="28"/>
          <w:lang w:val="uk-UA"/>
        </w:rPr>
        <w:t>ісц</w:t>
      </w:r>
      <w:r w:rsidR="003022A5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 xml:space="preserve"> на районному фестивалі</w:t>
      </w:r>
      <w:r w:rsidR="006439B7">
        <w:rPr>
          <w:color w:val="000000"/>
          <w:sz w:val="28"/>
          <w:szCs w:val="28"/>
          <w:lang w:val="uk-UA"/>
        </w:rPr>
        <w:t xml:space="preserve"> та 3 місце на чемпіонаті Харкова</w:t>
      </w:r>
      <w:r w:rsidRPr="00F32F97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дебатного</w:t>
      </w:r>
      <w:proofErr w:type="spellEnd"/>
      <w:r>
        <w:rPr>
          <w:color w:val="000000"/>
          <w:sz w:val="28"/>
          <w:szCs w:val="28"/>
          <w:lang w:val="uk-UA"/>
        </w:rPr>
        <w:t xml:space="preserve"> клубу, краєзнавчого гуртка «Барви Слобожанщини», мистецьких, спортивних змагань та конкурсів тощо. </w:t>
      </w:r>
      <w:r w:rsidRPr="001E6741">
        <w:rPr>
          <w:color w:val="000000"/>
          <w:sz w:val="28"/>
          <w:szCs w:val="28"/>
          <w:lang w:val="uk-UA"/>
        </w:rPr>
        <w:t xml:space="preserve">Учні-лідери </w:t>
      </w:r>
      <w:r>
        <w:rPr>
          <w:color w:val="000000"/>
          <w:sz w:val="28"/>
          <w:szCs w:val="28"/>
          <w:lang w:val="uk-UA"/>
        </w:rPr>
        <w:t>працювали у</w:t>
      </w:r>
      <w:r w:rsidRPr="001E67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районній організації учнівського самоврядування</w:t>
      </w:r>
      <w:r w:rsidRPr="001E6741">
        <w:rPr>
          <w:color w:val="000000"/>
          <w:sz w:val="28"/>
          <w:szCs w:val="28"/>
          <w:lang w:val="uk-UA"/>
        </w:rPr>
        <w:t xml:space="preserve">, де </w:t>
      </w:r>
      <w:r>
        <w:rPr>
          <w:color w:val="000000"/>
          <w:sz w:val="28"/>
          <w:szCs w:val="28"/>
          <w:lang w:val="uk-UA"/>
        </w:rPr>
        <w:t>зарекомендували себе з найкращого боку</w:t>
      </w:r>
      <w:r w:rsidRPr="001E6741">
        <w:rPr>
          <w:color w:val="000000"/>
          <w:sz w:val="28"/>
          <w:szCs w:val="28"/>
          <w:lang w:val="uk-UA"/>
        </w:rPr>
        <w:t>. В кінці навчального року підведен</w:t>
      </w:r>
      <w:r>
        <w:rPr>
          <w:color w:val="000000"/>
          <w:sz w:val="28"/>
          <w:szCs w:val="28"/>
          <w:lang w:val="uk-UA"/>
        </w:rPr>
        <w:t>і</w:t>
      </w:r>
      <w:r w:rsidRPr="001E6741">
        <w:rPr>
          <w:color w:val="000000"/>
          <w:sz w:val="28"/>
          <w:szCs w:val="28"/>
          <w:lang w:val="uk-UA"/>
        </w:rPr>
        <w:t xml:space="preserve"> підсумки діяльн</w:t>
      </w:r>
      <w:r>
        <w:rPr>
          <w:color w:val="000000"/>
          <w:sz w:val="28"/>
          <w:szCs w:val="28"/>
          <w:lang w:val="uk-UA"/>
        </w:rPr>
        <w:t>ості учнівського самоврядування. Н</w:t>
      </w:r>
      <w:r w:rsidRPr="001E6741">
        <w:rPr>
          <w:color w:val="000000"/>
          <w:sz w:val="28"/>
          <w:szCs w:val="28"/>
          <w:lang w:val="uk-UA"/>
        </w:rPr>
        <w:t>айактивніш</w:t>
      </w:r>
      <w:r>
        <w:rPr>
          <w:color w:val="000000"/>
          <w:sz w:val="28"/>
          <w:szCs w:val="28"/>
          <w:lang w:val="uk-UA"/>
        </w:rPr>
        <w:t>их з</w:t>
      </w:r>
      <w:r w:rsidRPr="001E6741">
        <w:rPr>
          <w:color w:val="000000"/>
          <w:sz w:val="28"/>
          <w:szCs w:val="28"/>
          <w:lang w:val="uk-UA"/>
        </w:rPr>
        <w:t xml:space="preserve"> учнів-лідерів </w:t>
      </w:r>
      <w:r>
        <w:rPr>
          <w:color w:val="000000"/>
          <w:sz w:val="28"/>
          <w:szCs w:val="28"/>
          <w:lang w:val="uk-UA"/>
        </w:rPr>
        <w:t>нагороджено</w:t>
      </w:r>
      <w:r w:rsidRPr="001E6741">
        <w:rPr>
          <w:color w:val="000000"/>
          <w:sz w:val="28"/>
          <w:szCs w:val="28"/>
          <w:lang w:val="uk-UA"/>
        </w:rPr>
        <w:t xml:space="preserve"> </w:t>
      </w:r>
      <w:r w:rsidR="007C4296">
        <w:rPr>
          <w:color w:val="000000"/>
          <w:sz w:val="28"/>
          <w:szCs w:val="28"/>
          <w:lang w:val="uk-UA"/>
        </w:rPr>
        <w:t xml:space="preserve">грамотами та подарунками </w:t>
      </w:r>
      <w:r w:rsidRPr="001E6741">
        <w:rPr>
          <w:color w:val="000000"/>
          <w:sz w:val="28"/>
          <w:szCs w:val="28"/>
          <w:lang w:val="uk-UA"/>
        </w:rPr>
        <w:t>під час свята «Останнього дзвоника».</w:t>
      </w:r>
    </w:p>
    <w:p w:rsidR="00D02D31" w:rsidRPr="00624678" w:rsidRDefault="00D02D31" w:rsidP="00D02D31">
      <w:pPr>
        <w:spacing w:line="360" w:lineRule="auto"/>
        <w:ind w:firstLine="50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Слабким місцем у виховній роботи є організація чергування </w:t>
      </w:r>
      <w:r w:rsidR="00A400B8">
        <w:rPr>
          <w:color w:val="000000"/>
          <w:sz w:val="28"/>
          <w:szCs w:val="28"/>
          <w:lang w:val="uk-UA"/>
        </w:rPr>
        <w:t xml:space="preserve">класів і </w:t>
      </w:r>
      <w:r>
        <w:rPr>
          <w:color w:val="000000"/>
          <w:sz w:val="28"/>
          <w:szCs w:val="28"/>
          <w:lang w:val="uk-UA"/>
        </w:rPr>
        <w:t>вчителів під час навчально-виховного процесу. Порівняно з попередніми роками стан справ поліпшився, наприклад, чергові класи</w:t>
      </w:r>
      <w:r w:rsidR="00A400B8">
        <w:rPr>
          <w:color w:val="000000"/>
          <w:sz w:val="28"/>
          <w:szCs w:val="28"/>
          <w:lang w:val="uk-UA"/>
        </w:rPr>
        <w:t xml:space="preserve"> приділяють особливу увагу травмонебезпечним ділянкам(приміщенням  з кам’яною підлогою, сходам тощо), також чітко налагоджено чергування на   І поверсі, але на інших постах іноді чергові вчителі відсутні. </w:t>
      </w:r>
      <w:r>
        <w:rPr>
          <w:color w:val="000000"/>
          <w:sz w:val="28"/>
          <w:szCs w:val="28"/>
          <w:lang w:val="uk-UA"/>
        </w:rPr>
        <w:t xml:space="preserve">До суттєвих недоліків слід </w:t>
      </w:r>
      <w:r w:rsidR="00A400B8">
        <w:rPr>
          <w:color w:val="000000"/>
          <w:sz w:val="28"/>
          <w:szCs w:val="28"/>
          <w:lang w:val="uk-UA"/>
        </w:rPr>
        <w:t xml:space="preserve">віднести </w:t>
      </w:r>
      <w:r w:rsidR="006B0988">
        <w:rPr>
          <w:color w:val="000000"/>
          <w:sz w:val="28"/>
          <w:szCs w:val="28"/>
          <w:lang w:val="uk-UA"/>
        </w:rPr>
        <w:t xml:space="preserve">і </w:t>
      </w:r>
      <w:r w:rsidR="00A400B8">
        <w:rPr>
          <w:color w:val="000000"/>
          <w:sz w:val="28"/>
          <w:szCs w:val="28"/>
          <w:lang w:val="uk-UA"/>
        </w:rPr>
        <w:t xml:space="preserve">випадки проведення класними керівниками виховних заходів не у відповідності з датами, вказаними у планах виховної роботи класів. </w:t>
      </w:r>
      <w:r w:rsidR="008B4379">
        <w:rPr>
          <w:color w:val="000000"/>
          <w:sz w:val="28"/>
          <w:szCs w:val="28"/>
          <w:lang w:val="uk-UA"/>
        </w:rPr>
        <w:t xml:space="preserve">Дуже багато пропусків уроків зареєстровано у 7А класі (класний керівник </w:t>
      </w:r>
      <w:proofErr w:type="spellStart"/>
      <w:r w:rsidR="008B4379">
        <w:rPr>
          <w:color w:val="000000"/>
          <w:sz w:val="28"/>
          <w:szCs w:val="28"/>
          <w:lang w:val="uk-UA"/>
        </w:rPr>
        <w:t>Доценко</w:t>
      </w:r>
      <w:proofErr w:type="spellEnd"/>
      <w:r w:rsidR="008B4379">
        <w:rPr>
          <w:color w:val="000000"/>
          <w:sz w:val="28"/>
          <w:szCs w:val="28"/>
          <w:lang w:val="uk-UA"/>
        </w:rPr>
        <w:t xml:space="preserve"> І.Б.), 9Г класі (класний керівник           </w:t>
      </w:r>
      <w:proofErr w:type="spellStart"/>
      <w:r w:rsidR="008B4379">
        <w:rPr>
          <w:color w:val="000000"/>
          <w:sz w:val="28"/>
          <w:szCs w:val="28"/>
          <w:lang w:val="uk-UA"/>
        </w:rPr>
        <w:t>Аршава</w:t>
      </w:r>
      <w:proofErr w:type="spellEnd"/>
      <w:r w:rsidR="008B4379">
        <w:rPr>
          <w:color w:val="000000"/>
          <w:sz w:val="28"/>
          <w:szCs w:val="28"/>
          <w:lang w:val="uk-UA"/>
        </w:rPr>
        <w:t xml:space="preserve"> М.Р.), 10А(класний керівник Вєтрова І.П.), 11А класі(класний керівник Бабенко О.М.), що свідчить про недостатній контроль у цьому питанні з боку класних керівників. І, нарешті, зовнішній вигл</w:t>
      </w:r>
      <w:r w:rsidR="00334F9B">
        <w:rPr>
          <w:color w:val="000000"/>
          <w:sz w:val="28"/>
          <w:szCs w:val="28"/>
          <w:lang w:val="uk-UA"/>
        </w:rPr>
        <w:t xml:space="preserve">яд дівчат 8-11 класів зовсім не </w:t>
      </w:r>
      <w:r w:rsidR="00334F9B">
        <w:rPr>
          <w:color w:val="000000"/>
          <w:sz w:val="28"/>
          <w:szCs w:val="28"/>
          <w:lang w:val="uk-UA"/>
        </w:rPr>
        <w:lastRenderedPageBreak/>
        <w:t>відповідає вимогам щорічного наказу «Про зовнішній вигляд учнів ліцею», що видається на початку кожного нового навчального року.</w:t>
      </w:r>
      <w:r w:rsidR="00A400B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92A3F" w:rsidRPr="00717776" w:rsidRDefault="00E92A3F" w:rsidP="00E92A3F">
      <w:pPr>
        <w:pStyle w:val="aff2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Нижче наведено список учнів-переможців на конкурсах, турнірах та фестивалях протягом 2015-2016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року:  </w:t>
      </w:r>
    </w:p>
    <w:tbl>
      <w:tblPr>
        <w:tblW w:w="14614" w:type="dxa"/>
        <w:jc w:val="center"/>
        <w:tblInd w:w="-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4"/>
      </w:tblGrid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proofErr w:type="spellStart"/>
            <w:r w:rsidRPr="00D636CC">
              <w:rPr>
                <w:sz w:val="28"/>
                <w:szCs w:val="28"/>
                <w:lang w:val="uk-UA"/>
              </w:rPr>
              <w:t>Черкашина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Катерина – третє місце на районному фестивалі «Місто майстрів» в номінації «Золотий голос»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>Шульженко Анна – друге місце на районному фестивалі «Місто майстрів» в номінації «Образотворчого та декоративно-ужиткового мистецтв(малюнок)»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>Лапко Дмитро – друге місце на районному фестивалі «Місто майстрів» в номінації «Байки»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proofErr w:type="spellStart"/>
            <w:r w:rsidRPr="00D636CC">
              <w:rPr>
                <w:sz w:val="28"/>
                <w:szCs w:val="28"/>
                <w:lang w:val="uk-UA"/>
              </w:rPr>
              <w:t>Моісєєнко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Вікторія – друге місце на районному фестивалі «Місто майстрів»  в номінації «кераміка»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proofErr w:type="spellStart"/>
            <w:r w:rsidRPr="00D636CC">
              <w:rPr>
                <w:sz w:val="28"/>
                <w:szCs w:val="28"/>
                <w:lang w:val="uk-UA"/>
              </w:rPr>
              <w:t>Єсіна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Марія – перше місце на районному фестивалі «Місто майстрів» в номінації «Майстри трюку»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>Старченко Марія – перше місце на районному фестивалі «Місто майстрів» в номінації «Танцювальна феєрія»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>Мисик Анастасія, Пилипенко Олександра – перше місце на районному фестивалі «Місто майстрів» в номінації «Танцювальна феєрія»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proofErr w:type="spellStart"/>
            <w:r w:rsidRPr="00D636CC">
              <w:rPr>
                <w:sz w:val="28"/>
                <w:szCs w:val="28"/>
                <w:lang w:val="uk-UA"/>
              </w:rPr>
              <w:t>Аксіновська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Карина – перше місце на районному фестивалі «Місто майстрів» в номінації «Майстри трюку»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>Новікова Діана – перше місце на районному фестивалі «Місто майстрів» в номінації «малюнок»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proofErr w:type="spellStart"/>
            <w:r w:rsidRPr="00D636CC">
              <w:rPr>
                <w:sz w:val="28"/>
                <w:szCs w:val="28"/>
                <w:lang w:val="uk-UA"/>
              </w:rPr>
              <w:t>Сіпко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Діана – перше місце на районному фестивалі «Місто майстрів» в номінації «бісер)»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>Гуренко Юлія – в номінації «Гран-при» на районному фестивалі «Місто майстрів» в номінації «малюнок»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proofErr w:type="spellStart"/>
            <w:r w:rsidRPr="00D636CC">
              <w:rPr>
                <w:sz w:val="28"/>
                <w:szCs w:val="28"/>
                <w:lang w:val="uk-UA"/>
              </w:rPr>
              <w:t>Дягілева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Анастасія – друге місце на районному етапі турніру юних журналістів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proofErr w:type="spellStart"/>
            <w:r w:rsidRPr="00D636CC">
              <w:rPr>
                <w:sz w:val="28"/>
                <w:szCs w:val="28"/>
                <w:lang w:val="uk-UA"/>
              </w:rPr>
              <w:t>Феськова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Ксенія – треті місця на міському та всеукраїнському  етапах турніру юних журналістів та перше місце на районному фестивалі дружин юних пожежників-рятувальників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proofErr w:type="spellStart"/>
            <w:r w:rsidRPr="00D636CC">
              <w:rPr>
                <w:sz w:val="28"/>
                <w:szCs w:val="28"/>
                <w:lang w:val="uk-UA"/>
              </w:rPr>
              <w:t>Процай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Катерина – перше місце на районному фестивалі дружин юних пожежників-рятувальників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 xml:space="preserve">Збірна ліцею з шахів (капітан </w:t>
            </w:r>
            <w:proofErr w:type="spellStart"/>
            <w:r w:rsidRPr="00D636CC">
              <w:rPr>
                <w:sz w:val="28"/>
                <w:szCs w:val="28"/>
                <w:lang w:val="uk-UA"/>
              </w:rPr>
              <w:t>Пуйденко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6CC">
              <w:rPr>
                <w:sz w:val="28"/>
                <w:szCs w:val="28"/>
                <w:lang w:val="uk-UA"/>
              </w:rPr>
              <w:t>Нікіта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>) – чемпіон району та другий призер чемпіонату Харкова серед школярів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>Збірна ліцею</w:t>
            </w:r>
            <w:r w:rsidRPr="00D636CC">
              <w:rPr>
                <w:sz w:val="28"/>
                <w:szCs w:val="28"/>
              </w:rPr>
              <w:t xml:space="preserve"> </w:t>
            </w:r>
            <w:r w:rsidRPr="00D636CC">
              <w:rPr>
                <w:sz w:val="28"/>
                <w:szCs w:val="28"/>
                <w:lang w:val="uk-UA"/>
              </w:rPr>
              <w:t>«Що?Де?Коли?» (молодша група) – другий призер чемпіонату району та третій призер чемпіонату Харкова,</w:t>
            </w:r>
            <w:r w:rsidRPr="00D636CC">
              <w:rPr>
                <w:sz w:val="28"/>
                <w:szCs w:val="28"/>
              </w:rPr>
              <w:t xml:space="preserve"> </w:t>
            </w:r>
            <w:r w:rsidRPr="00D636CC">
              <w:rPr>
                <w:sz w:val="28"/>
                <w:szCs w:val="28"/>
                <w:lang w:val="uk-UA"/>
              </w:rPr>
              <w:t xml:space="preserve">капітан </w:t>
            </w:r>
            <w:proofErr w:type="spellStart"/>
            <w:r w:rsidRPr="00D636CC">
              <w:rPr>
                <w:sz w:val="28"/>
                <w:szCs w:val="28"/>
              </w:rPr>
              <w:t>Козак</w:t>
            </w:r>
            <w:proofErr w:type="spellEnd"/>
            <w:r w:rsidRPr="00D636CC">
              <w:rPr>
                <w:sz w:val="28"/>
                <w:szCs w:val="28"/>
              </w:rPr>
              <w:t xml:space="preserve"> Олеся</w:t>
            </w:r>
            <w:r w:rsidRPr="00D636CC">
              <w:rPr>
                <w:sz w:val="28"/>
                <w:szCs w:val="28"/>
                <w:lang w:val="uk-UA"/>
              </w:rPr>
              <w:t>,</w:t>
            </w:r>
            <w:r w:rsidRPr="00D636CC">
              <w:rPr>
                <w:sz w:val="28"/>
                <w:szCs w:val="28"/>
              </w:rPr>
              <w:t xml:space="preserve"> 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>Збірна ліцею</w:t>
            </w:r>
            <w:r w:rsidRPr="00D636CC">
              <w:rPr>
                <w:sz w:val="28"/>
                <w:szCs w:val="28"/>
              </w:rPr>
              <w:t xml:space="preserve"> </w:t>
            </w:r>
            <w:r w:rsidRPr="00D636CC">
              <w:rPr>
                <w:sz w:val="28"/>
                <w:szCs w:val="28"/>
                <w:lang w:val="uk-UA"/>
              </w:rPr>
              <w:t>«Що?Де?Коли?» (старша група) – чемпіон району,</w:t>
            </w:r>
            <w:r w:rsidRPr="00D636CC">
              <w:rPr>
                <w:sz w:val="28"/>
                <w:szCs w:val="28"/>
              </w:rPr>
              <w:t xml:space="preserve"> </w:t>
            </w:r>
            <w:r w:rsidRPr="00D636CC">
              <w:rPr>
                <w:sz w:val="28"/>
                <w:szCs w:val="28"/>
                <w:lang w:val="uk-UA"/>
              </w:rPr>
              <w:t>капітан Ковальова Вікторія</w:t>
            </w:r>
            <w:r w:rsidRPr="00D636CC">
              <w:rPr>
                <w:sz w:val="28"/>
                <w:szCs w:val="28"/>
              </w:rPr>
              <w:t xml:space="preserve"> 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 xml:space="preserve">Команда ліцею – переможець міського турніру з технічного моделювання для учнів 5-6 класів, капітан </w:t>
            </w:r>
            <w:proofErr w:type="spellStart"/>
            <w:r w:rsidRPr="00D636CC">
              <w:rPr>
                <w:sz w:val="28"/>
                <w:szCs w:val="28"/>
                <w:lang w:val="uk-UA"/>
              </w:rPr>
              <w:t>Гаврік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Артур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 xml:space="preserve">Команда ліцею – другий призер районного турніру юних журналістів, капітан </w:t>
            </w:r>
            <w:proofErr w:type="spellStart"/>
            <w:r w:rsidRPr="00D636CC">
              <w:rPr>
                <w:sz w:val="28"/>
                <w:szCs w:val="28"/>
                <w:lang w:val="uk-UA"/>
              </w:rPr>
              <w:t>Феськова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Ксенія</w:t>
            </w:r>
          </w:p>
        </w:tc>
      </w:tr>
      <w:tr w:rsidR="00E92A3F" w:rsidRPr="00D636CC" w:rsidTr="00D02D31">
        <w:trPr>
          <w:trHeight w:val="362"/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lastRenderedPageBreak/>
              <w:t>Хворостинко Тетяна – перше місце на районному конкурсі «Мої права» в номінації «есе».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>Ковальова Вікторія –  перше місце на районному конкурсі «Мої права» в номінації «плакат»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 xml:space="preserve">Коваленко Софія –  третій призер районного конкурсу « </w:t>
            </w:r>
            <w:proofErr w:type="spellStart"/>
            <w:r w:rsidRPr="00D636CC">
              <w:rPr>
                <w:sz w:val="28"/>
                <w:szCs w:val="28"/>
                <w:lang w:val="uk-UA"/>
              </w:rPr>
              <w:t>Мой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6CC">
              <w:rPr>
                <w:sz w:val="28"/>
                <w:szCs w:val="28"/>
                <w:lang w:val="uk-UA"/>
              </w:rPr>
              <w:t>Пушкин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  <w:tr w:rsidR="00E92A3F" w:rsidRPr="00D636CC" w:rsidTr="00D02D31">
        <w:trPr>
          <w:trHeight w:val="407"/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>Свириденко Єлизавета –переможець фотоконкурсу «Харків – моє улюблене місто»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proofErr w:type="spellStart"/>
            <w:r w:rsidRPr="00D636CC"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Єва – перша </w:t>
            </w:r>
            <w:proofErr w:type="spellStart"/>
            <w:r w:rsidRPr="00D636CC">
              <w:rPr>
                <w:sz w:val="28"/>
                <w:szCs w:val="28"/>
                <w:lang w:val="uk-UA"/>
              </w:rPr>
              <w:t>віце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«Міні-міс Харкова»</w:t>
            </w:r>
          </w:p>
        </w:tc>
      </w:tr>
      <w:tr w:rsidR="00E92A3F" w:rsidRPr="00D636CC" w:rsidTr="00D02D31">
        <w:trPr>
          <w:trHeight w:val="375"/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 xml:space="preserve">Збірна ліцею з волейболу(хлопці) – чемпіон району, капітан </w:t>
            </w:r>
            <w:proofErr w:type="spellStart"/>
            <w:r w:rsidRPr="00D636CC">
              <w:rPr>
                <w:sz w:val="28"/>
                <w:szCs w:val="28"/>
                <w:lang w:val="uk-UA"/>
              </w:rPr>
              <w:t>Жмака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Артем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 xml:space="preserve">Збірна ліцею з волейболу(дівчата) – чемпіон району та третій призер </w:t>
            </w:r>
            <w:proofErr w:type="spellStart"/>
            <w:r w:rsidRPr="00D636CC">
              <w:rPr>
                <w:sz w:val="28"/>
                <w:szCs w:val="28"/>
                <w:lang w:val="uk-UA"/>
              </w:rPr>
              <w:t>пешості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міста, капітан </w:t>
            </w:r>
            <w:proofErr w:type="spellStart"/>
            <w:r w:rsidRPr="00D636CC">
              <w:rPr>
                <w:sz w:val="28"/>
                <w:szCs w:val="28"/>
                <w:lang w:val="uk-UA"/>
              </w:rPr>
              <w:t>Шипілова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Олеся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 xml:space="preserve">Збірна ліцею з баскетболу 3х3(хлопці) – чемпіон району, капітан </w:t>
            </w:r>
            <w:proofErr w:type="spellStart"/>
            <w:r w:rsidRPr="00D636CC">
              <w:rPr>
                <w:sz w:val="28"/>
                <w:szCs w:val="28"/>
                <w:lang w:val="uk-UA"/>
              </w:rPr>
              <w:t>Хайле</w:t>
            </w:r>
            <w:proofErr w:type="spellEnd"/>
            <w:r w:rsidRPr="00D636CC">
              <w:rPr>
                <w:sz w:val="28"/>
                <w:szCs w:val="28"/>
                <w:lang w:val="uk-UA"/>
              </w:rPr>
              <w:t xml:space="preserve"> Даніель </w:t>
            </w:r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 xml:space="preserve">Збірна ліцею з баскетболу(хлопці) – третій призер першості району, капітан Падалко </w:t>
            </w:r>
            <w:proofErr w:type="spellStart"/>
            <w:r w:rsidRPr="00D636CC">
              <w:rPr>
                <w:sz w:val="28"/>
                <w:szCs w:val="28"/>
                <w:lang w:val="uk-UA"/>
              </w:rPr>
              <w:t>Кирил</w:t>
            </w:r>
            <w:proofErr w:type="spellEnd"/>
          </w:p>
        </w:tc>
      </w:tr>
      <w:tr w:rsidR="00E92A3F" w:rsidRPr="00D636CC" w:rsidTr="00D02D31">
        <w:trPr>
          <w:jc w:val="center"/>
        </w:trPr>
        <w:tc>
          <w:tcPr>
            <w:tcW w:w="14614" w:type="dxa"/>
            <w:vAlign w:val="center"/>
          </w:tcPr>
          <w:p w:rsidR="00E92A3F" w:rsidRPr="00D636CC" w:rsidRDefault="00E92A3F" w:rsidP="00D02D31">
            <w:pPr>
              <w:rPr>
                <w:sz w:val="28"/>
                <w:szCs w:val="28"/>
                <w:lang w:val="uk-UA"/>
              </w:rPr>
            </w:pPr>
            <w:r w:rsidRPr="00D636CC">
              <w:rPr>
                <w:sz w:val="28"/>
                <w:szCs w:val="28"/>
                <w:lang w:val="uk-UA"/>
              </w:rPr>
              <w:t>Збірна ліцею з бадмінтону – третій призер першості району, капітан Білоусенко Андрій</w:t>
            </w:r>
          </w:p>
        </w:tc>
      </w:tr>
    </w:tbl>
    <w:p w:rsidR="00E92A3F" w:rsidRPr="000B2113" w:rsidRDefault="00E92A3F" w:rsidP="00CE57D7">
      <w:pPr>
        <w:spacing w:line="360" w:lineRule="auto"/>
        <w:jc w:val="both"/>
        <w:rPr>
          <w:sz w:val="28"/>
          <w:szCs w:val="28"/>
          <w:lang w:val="uk-UA"/>
        </w:rPr>
      </w:pPr>
    </w:p>
    <w:p w:rsidR="008125E3" w:rsidRPr="00EE19B7" w:rsidRDefault="008125E3" w:rsidP="008125E3">
      <w:pPr>
        <w:spacing w:line="360" w:lineRule="auto"/>
        <w:jc w:val="center"/>
        <w:rPr>
          <w:b/>
          <w:iCs/>
          <w:sz w:val="28"/>
          <w:szCs w:val="28"/>
          <w:lang w:val="uk-UA"/>
        </w:rPr>
      </w:pPr>
      <w:r w:rsidRPr="00EE19B7">
        <w:rPr>
          <w:b/>
          <w:iCs/>
          <w:sz w:val="28"/>
          <w:szCs w:val="28"/>
          <w:lang w:val="uk-UA"/>
        </w:rPr>
        <w:t xml:space="preserve">ІІ. ОСНОВНІ ЗАВДАННЯ ВИХОВНОЇ РОБОТИ </w:t>
      </w:r>
    </w:p>
    <w:p w:rsidR="008125E3" w:rsidRPr="00FA5131" w:rsidRDefault="008125E3" w:rsidP="00FA5131">
      <w:pPr>
        <w:spacing w:line="360" w:lineRule="auto"/>
        <w:jc w:val="center"/>
        <w:rPr>
          <w:b/>
          <w:iCs/>
          <w:sz w:val="28"/>
          <w:szCs w:val="28"/>
          <w:lang w:val="uk-UA"/>
        </w:rPr>
      </w:pPr>
      <w:r w:rsidRPr="00EE19B7">
        <w:rPr>
          <w:b/>
          <w:iCs/>
          <w:sz w:val="28"/>
          <w:szCs w:val="28"/>
          <w:lang w:val="uk-UA"/>
        </w:rPr>
        <w:t>У 201</w:t>
      </w:r>
      <w:r w:rsidR="00E05E93">
        <w:rPr>
          <w:b/>
          <w:iCs/>
          <w:sz w:val="28"/>
          <w:szCs w:val="28"/>
          <w:lang w:val="uk-UA"/>
        </w:rPr>
        <w:t>6</w:t>
      </w:r>
      <w:r w:rsidRPr="00EE19B7">
        <w:rPr>
          <w:b/>
          <w:iCs/>
          <w:sz w:val="28"/>
          <w:szCs w:val="28"/>
          <w:lang w:val="uk-UA"/>
        </w:rPr>
        <w:t>-201</w:t>
      </w:r>
      <w:r w:rsidR="00E05E93">
        <w:rPr>
          <w:b/>
          <w:iCs/>
          <w:sz w:val="28"/>
          <w:szCs w:val="28"/>
          <w:lang w:val="uk-UA"/>
        </w:rPr>
        <w:t>7</w:t>
      </w:r>
      <w:r w:rsidRPr="00EE19B7">
        <w:rPr>
          <w:b/>
          <w:iCs/>
          <w:sz w:val="28"/>
          <w:szCs w:val="28"/>
          <w:lang w:val="uk-UA"/>
        </w:rPr>
        <w:t xml:space="preserve"> НАВЧАЛЬНОМУ РОЦІ</w:t>
      </w:r>
    </w:p>
    <w:p w:rsidR="008125E3" w:rsidRPr="00EE19B7" w:rsidRDefault="008125E3" w:rsidP="008125E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E19B7">
        <w:rPr>
          <w:sz w:val="28"/>
          <w:szCs w:val="28"/>
          <w:lang w:val="uk-UA"/>
        </w:rPr>
        <w:t>Основною метою педагогічних працівників у вихованні учнів у 201</w:t>
      </w:r>
      <w:r w:rsidR="00E05E93">
        <w:rPr>
          <w:sz w:val="28"/>
          <w:szCs w:val="28"/>
          <w:lang w:val="uk-UA"/>
        </w:rPr>
        <w:t>6</w:t>
      </w:r>
      <w:r w:rsidRPr="00EE19B7">
        <w:rPr>
          <w:sz w:val="28"/>
          <w:szCs w:val="28"/>
          <w:lang w:val="uk-UA"/>
        </w:rPr>
        <w:t>-201</w:t>
      </w:r>
      <w:r w:rsidR="00E05E93">
        <w:rPr>
          <w:sz w:val="28"/>
          <w:szCs w:val="28"/>
          <w:lang w:val="uk-UA"/>
        </w:rPr>
        <w:t>7</w:t>
      </w:r>
      <w:r w:rsidRPr="00EE19B7">
        <w:rPr>
          <w:sz w:val="28"/>
          <w:szCs w:val="28"/>
          <w:lang w:val="uk-UA"/>
        </w:rPr>
        <w:t xml:space="preserve"> навчальному році буде формування громадянина, патріота, інтелектуально розвинену, духовно і морально зрілу особистість, готову протистояти асоціальним впливам, вправлятися з особистими проблемами, творити себе і оточуючий світ.</w:t>
      </w:r>
    </w:p>
    <w:p w:rsidR="008125E3" w:rsidRPr="00EE19B7" w:rsidRDefault="008125E3" w:rsidP="008125E3">
      <w:pPr>
        <w:pStyle w:val="afc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E19B7">
        <w:rPr>
          <w:rFonts w:ascii="Times New Roman" w:hAnsi="Times New Roman"/>
          <w:sz w:val="28"/>
          <w:szCs w:val="28"/>
        </w:rPr>
        <w:t xml:space="preserve">У роботі з учнями педагогічним працівникам необхідно керуватися Основними орієнтирами виховання учнів 1-11 класів загальноосвітніх навчальних закладів України, Національною стратегією розвитку освіти в Україні на період до 2021 року (Указом Президента України від 25 червня </w:t>
      </w:r>
      <w:r>
        <w:rPr>
          <w:rFonts w:ascii="Times New Roman" w:hAnsi="Times New Roman"/>
          <w:sz w:val="28"/>
          <w:szCs w:val="28"/>
        </w:rPr>
        <w:t xml:space="preserve">2013 року №344/2013) та виданими у відповідності з Указом </w:t>
      </w:r>
      <w:r w:rsidRPr="00EE19B7">
        <w:rPr>
          <w:rFonts w:ascii="Times New Roman" w:hAnsi="Times New Roman"/>
          <w:sz w:val="28"/>
          <w:szCs w:val="28"/>
        </w:rPr>
        <w:t>методичн</w:t>
      </w:r>
      <w:r>
        <w:rPr>
          <w:rFonts w:ascii="Times New Roman" w:hAnsi="Times New Roman"/>
          <w:sz w:val="28"/>
          <w:szCs w:val="28"/>
        </w:rPr>
        <w:t>ими</w:t>
      </w:r>
      <w:r w:rsidRPr="00EE19B7">
        <w:rPr>
          <w:rFonts w:ascii="Times New Roman" w:hAnsi="Times New Roman"/>
          <w:sz w:val="28"/>
          <w:szCs w:val="28"/>
        </w:rPr>
        <w:t xml:space="preserve"> рекомендаці</w:t>
      </w:r>
      <w:r>
        <w:rPr>
          <w:rFonts w:ascii="Times New Roman" w:hAnsi="Times New Roman"/>
          <w:sz w:val="28"/>
          <w:szCs w:val="28"/>
        </w:rPr>
        <w:t>ями</w:t>
      </w:r>
      <w:r w:rsidRPr="00EE19B7">
        <w:rPr>
          <w:rFonts w:ascii="Times New Roman" w:hAnsi="Times New Roman"/>
          <w:sz w:val="28"/>
          <w:szCs w:val="28"/>
        </w:rPr>
        <w:t xml:space="preserve"> з питань організації виховної роботи у навчальних закладах </w:t>
      </w:r>
      <w:r w:rsidRPr="00EE19B7">
        <w:rPr>
          <w:rFonts w:ascii="Times New Roman" w:hAnsi="Times New Roman"/>
          <w:iCs/>
          <w:sz w:val="28"/>
          <w:szCs w:val="28"/>
        </w:rPr>
        <w:t xml:space="preserve">та здійснювати </w:t>
      </w:r>
      <w:r w:rsidRPr="00EE19B7">
        <w:rPr>
          <w:rFonts w:ascii="Times New Roman" w:hAnsi="Times New Roman"/>
          <w:sz w:val="28"/>
          <w:szCs w:val="28"/>
        </w:rPr>
        <w:t>виховну діяльність</w:t>
      </w:r>
      <w:r w:rsidR="00646A2B">
        <w:rPr>
          <w:rFonts w:ascii="Times New Roman" w:hAnsi="Times New Roman"/>
          <w:sz w:val="28"/>
          <w:szCs w:val="28"/>
        </w:rPr>
        <w:t>, як у попередні роки,</w:t>
      </w:r>
      <w:r w:rsidRPr="00EE19B7">
        <w:rPr>
          <w:rFonts w:ascii="Times New Roman" w:hAnsi="Times New Roman"/>
          <w:sz w:val="28"/>
          <w:szCs w:val="28"/>
        </w:rPr>
        <w:t xml:space="preserve"> у відповідності до наступних ключових напрямів: </w:t>
      </w:r>
    </w:p>
    <w:p w:rsidR="008125E3" w:rsidRPr="00EE19B7" w:rsidRDefault="008125E3" w:rsidP="00646A2B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lang w:val="uk-UA"/>
        </w:rPr>
      </w:pPr>
      <w:r w:rsidRPr="00EE19B7">
        <w:rPr>
          <w:sz w:val="28"/>
          <w:szCs w:val="28"/>
          <w:lang w:val="uk-UA"/>
        </w:rPr>
        <w:lastRenderedPageBreak/>
        <w:t>ц</w:t>
      </w:r>
      <w:r w:rsidRPr="00EE19B7">
        <w:rPr>
          <w:iCs/>
          <w:sz w:val="28"/>
          <w:szCs w:val="28"/>
          <w:lang w:val="uk-UA"/>
        </w:rPr>
        <w:t>іннісне ставлення до себе;ц</w:t>
      </w:r>
      <w:r w:rsidRPr="00EE19B7">
        <w:rPr>
          <w:bCs/>
          <w:iCs/>
          <w:sz w:val="28"/>
          <w:szCs w:val="28"/>
          <w:lang w:val="uk-UA"/>
        </w:rPr>
        <w:t>іннісне ставлення до сім'ї, родини, людей;</w:t>
      </w:r>
      <w:r w:rsidR="00646A2B">
        <w:rPr>
          <w:bCs/>
          <w:iCs/>
          <w:sz w:val="28"/>
          <w:szCs w:val="28"/>
          <w:lang w:val="uk-UA"/>
        </w:rPr>
        <w:t xml:space="preserve"> </w:t>
      </w:r>
      <w:r w:rsidRPr="00EE19B7">
        <w:rPr>
          <w:bCs/>
          <w:iCs/>
          <w:sz w:val="28"/>
          <w:szCs w:val="28"/>
          <w:lang w:val="uk-UA"/>
        </w:rPr>
        <w:t>ціннісне ставлення особистості до суспільства і держави;</w:t>
      </w:r>
      <w:r w:rsidR="00646A2B">
        <w:rPr>
          <w:bCs/>
          <w:iCs/>
          <w:sz w:val="28"/>
          <w:szCs w:val="28"/>
          <w:lang w:val="uk-UA"/>
        </w:rPr>
        <w:t xml:space="preserve"> </w:t>
      </w:r>
      <w:r w:rsidRPr="00EE19B7">
        <w:rPr>
          <w:bCs/>
          <w:iCs/>
          <w:sz w:val="28"/>
          <w:szCs w:val="28"/>
          <w:lang w:val="uk-UA"/>
        </w:rPr>
        <w:t>ціннісне ставлення до праці</w:t>
      </w:r>
      <w:r w:rsidRPr="00EE19B7">
        <w:rPr>
          <w:iCs/>
          <w:sz w:val="28"/>
          <w:szCs w:val="28"/>
          <w:lang w:val="uk-UA"/>
        </w:rPr>
        <w:t>;</w:t>
      </w:r>
      <w:r w:rsidR="00646A2B">
        <w:rPr>
          <w:iCs/>
          <w:sz w:val="28"/>
          <w:szCs w:val="28"/>
          <w:lang w:val="uk-UA"/>
        </w:rPr>
        <w:t xml:space="preserve"> </w:t>
      </w:r>
      <w:r w:rsidRPr="00EE19B7">
        <w:rPr>
          <w:bCs/>
          <w:iCs/>
          <w:sz w:val="28"/>
          <w:szCs w:val="28"/>
          <w:lang w:val="uk-UA"/>
        </w:rPr>
        <w:t>ціннісне ставлення до природи</w:t>
      </w:r>
      <w:r w:rsidRPr="00EE19B7">
        <w:rPr>
          <w:iCs/>
          <w:sz w:val="28"/>
          <w:szCs w:val="28"/>
          <w:lang w:val="uk-UA"/>
        </w:rPr>
        <w:t>;</w:t>
      </w:r>
      <w:r w:rsidR="00646A2B">
        <w:rPr>
          <w:iCs/>
          <w:sz w:val="28"/>
          <w:szCs w:val="28"/>
          <w:lang w:val="uk-UA"/>
        </w:rPr>
        <w:t xml:space="preserve"> </w:t>
      </w:r>
      <w:r w:rsidRPr="00EE19B7">
        <w:rPr>
          <w:bCs/>
          <w:iCs/>
          <w:color w:val="000000"/>
          <w:sz w:val="28"/>
          <w:szCs w:val="28"/>
          <w:lang w:val="uk-UA"/>
        </w:rPr>
        <w:t>ціннісне ставлення до культури і мистецтва</w:t>
      </w:r>
      <w:r w:rsidRPr="00EE19B7">
        <w:rPr>
          <w:iCs/>
          <w:sz w:val="28"/>
          <w:szCs w:val="28"/>
          <w:lang w:val="uk-UA"/>
        </w:rPr>
        <w:t>.</w:t>
      </w:r>
    </w:p>
    <w:p w:rsidR="008125E3" w:rsidRPr="00EE19B7" w:rsidRDefault="008125E3" w:rsidP="008125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E19B7">
        <w:rPr>
          <w:sz w:val="28"/>
          <w:szCs w:val="28"/>
          <w:lang w:val="uk-UA"/>
        </w:rPr>
        <w:t>Серед основних завдань — національн</w:t>
      </w:r>
      <w:r w:rsidR="00472B5A">
        <w:rPr>
          <w:sz w:val="28"/>
          <w:szCs w:val="28"/>
          <w:lang w:val="uk-UA"/>
        </w:rPr>
        <w:t xml:space="preserve">о-патріотичне </w:t>
      </w:r>
      <w:r w:rsidRPr="00EE19B7">
        <w:rPr>
          <w:sz w:val="28"/>
          <w:szCs w:val="28"/>
          <w:lang w:val="uk-UA"/>
        </w:rPr>
        <w:t xml:space="preserve"> виховання на засадах загальнолюдських, полікультурних, громадянських цінностей, забезпечення фізичного, морально-духовного, культурного розвитку дитини, формування соціально зрілої творчої особистості, громадянина України і світу, підготовка учнів до свідомого вибору сфери життєдіяльності та підвищення відповідальності сім'ї за освіту і виховання дітей.</w:t>
      </w:r>
    </w:p>
    <w:p w:rsidR="008125E3" w:rsidRDefault="008125E3" w:rsidP="008125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E19B7">
        <w:rPr>
          <w:iCs/>
          <w:sz w:val="28"/>
          <w:szCs w:val="28"/>
          <w:lang w:val="uk-UA"/>
        </w:rPr>
        <w:t>Протягом  201</w:t>
      </w:r>
      <w:r w:rsidR="00CF2D0E">
        <w:rPr>
          <w:iCs/>
          <w:sz w:val="28"/>
          <w:szCs w:val="28"/>
          <w:lang w:val="uk-UA"/>
        </w:rPr>
        <w:t>6</w:t>
      </w:r>
      <w:r w:rsidRPr="00EE19B7">
        <w:rPr>
          <w:iCs/>
          <w:sz w:val="28"/>
          <w:szCs w:val="28"/>
          <w:lang w:val="uk-UA"/>
        </w:rPr>
        <w:t>-201</w:t>
      </w:r>
      <w:r w:rsidR="00CF2D0E">
        <w:rPr>
          <w:iCs/>
          <w:sz w:val="28"/>
          <w:szCs w:val="28"/>
          <w:lang w:val="uk-UA"/>
        </w:rPr>
        <w:t>7</w:t>
      </w:r>
      <w:r w:rsidRPr="00EE19B7">
        <w:rPr>
          <w:iCs/>
          <w:sz w:val="28"/>
          <w:szCs w:val="28"/>
          <w:lang w:val="uk-UA"/>
        </w:rPr>
        <w:t xml:space="preserve"> навчального року необхідно підвищити рівень </w:t>
      </w:r>
      <w:r w:rsidRPr="00EE19B7">
        <w:rPr>
          <w:b/>
          <w:iCs/>
          <w:sz w:val="28"/>
          <w:szCs w:val="28"/>
          <w:lang w:val="uk-UA"/>
        </w:rPr>
        <w:t xml:space="preserve">превентивної </w:t>
      </w:r>
      <w:r w:rsidRPr="00FC35FD">
        <w:rPr>
          <w:iCs/>
          <w:sz w:val="28"/>
          <w:szCs w:val="28"/>
          <w:lang w:val="uk-UA"/>
        </w:rPr>
        <w:t>роботи</w:t>
      </w:r>
      <w:r w:rsidRPr="00EE19B7">
        <w:rPr>
          <w:b/>
          <w:iCs/>
          <w:sz w:val="28"/>
          <w:szCs w:val="28"/>
          <w:lang w:val="uk-UA"/>
        </w:rPr>
        <w:t>.</w:t>
      </w:r>
      <w:r w:rsidRPr="00EE19B7">
        <w:rPr>
          <w:color w:val="000000"/>
          <w:sz w:val="28"/>
          <w:szCs w:val="28"/>
          <w:lang w:val="uk-UA"/>
        </w:rPr>
        <w:t xml:space="preserve"> </w:t>
      </w:r>
      <w:r w:rsidRPr="00637B33">
        <w:rPr>
          <w:sz w:val="28"/>
          <w:szCs w:val="28"/>
          <w:lang w:val="uk-UA"/>
        </w:rPr>
        <w:t>Превентивне</w:t>
      </w:r>
      <w:r w:rsidRPr="003A2738">
        <w:rPr>
          <w:sz w:val="28"/>
          <w:szCs w:val="28"/>
          <w:lang w:val="uk-UA"/>
        </w:rPr>
        <w:t xml:space="preserve"> </w:t>
      </w:r>
      <w:r w:rsidRPr="00637B33">
        <w:rPr>
          <w:sz w:val="28"/>
          <w:szCs w:val="28"/>
          <w:lang w:val="uk-UA"/>
        </w:rPr>
        <w:t>виховання</w:t>
      </w:r>
      <w:r w:rsidRPr="003A2738">
        <w:rPr>
          <w:sz w:val="28"/>
          <w:szCs w:val="28"/>
          <w:lang w:val="uk-UA"/>
        </w:rPr>
        <w:t xml:space="preserve"> </w:t>
      </w:r>
      <w:r w:rsidRPr="00637B33">
        <w:rPr>
          <w:sz w:val="28"/>
          <w:szCs w:val="28"/>
          <w:lang w:val="uk-UA"/>
        </w:rPr>
        <w:t>забезпечується</w:t>
      </w:r>
      <w:r w:rsidRPr="003A2738">
        <w:rPr>
          <w:sz w:val="28"/>
          <w:szCs w:val="28"/>
          <w:lang w:val="uk-UA"/>
        </w:rPr>
        <w:t xml:space="preserve"> на </w:t>
      </w:r>
      <w:r w:rsidRPr="00637B33">
        <w:rPr>
          <w:sz w:val="28"/>
          <w:szCs w:val="28"/>
          <w:lang w:val="uk-UA"/>
        </w:rPr>
        <w:t>законодавчому</w:t>
      </w:r>
      <w:r w:rsidRPr="003A2738">
        <w:rPr>
          <w:sz w:val="28"/>
          <w:szCs w:val="28"/>
          <w:lang w:val="uk-UA"/>
        </w:rPr>
        <w:t xml:space="preserve"> </w:t>
      </w:r>
      <w:r w:rsidRPr="00637B33">
        <w:rPr>
          <w:sz w:val="28"/>
          <w:szCs w:val="28"/>
          <w:lang w:val="uk-UA"/>
        </w:rPr>
        <w:t>рівні</w:t>
      </w:r>
      <w:r w:rsidRPr="003A2738">
        <w:rPr>
          <w:sz w:val="28"/>
          <w:szCs w:val="28"/>
          <w:lang w:val="uk-UA"/>
        </w:rPr>
        <w:t xml:space="preserve"> Законом </w:t>
      </w:r>
      <w:r w:rsidRPr="0082439C">
        <w:rPr>
          <w:sz w:val="28"/>
          <w:szCs w:val="28"/>
          <w:lang w:val="uk-UA"/>
        </w:rPr>
        <w:t>України</w:t>
      </w:r>
      <w:r w:rsidRPr="003A2738">
        <w:rPr>
          <w:sz w:val="28"/>
          <w:szCs w:val="28"/>
          <w:lang w:val="uk-UA"/>
        </w:rPr>
        <w:t xml:space="preserve"> </w:t>
      </w:r>
      <w:r w:rsidRPr="0082439C">
        <w:rPr>
          <w:sz w:val="28"/>
          <w:szCs w:val="28"/>
          <w:lang w:val="uk-UA"/>
        </w:rPr>
        <w:t>від</w:t>
      </w:r>
      <w:r w:rsidRPr="003A2738">
        <w:rPr>
          <w:sz w:val="28"/>
          <w:szCs w:val="28"/>
          <w:lang w:val="uk-UA"/>
        </w:rPr>
        <w:t xml:space="preserve"> 26.04.2001 № 2402-ІІІ "Про </w:t>
      </w:r>
      <w:r w:rsidRPr="00637B33">
        <w:rPr>
          <w:sz w:val="28"/>
          <w:szCs w:val="28"/>
          <w:lang w:val="uk-UA"/>
        </w:rPr>
        <w:t>охорону</w:t>
      </w:r>
      <w:r w:rsidRPr="003A2738">
        <w:rPr>
          <w:sz w:val="28"/>
          <w:szCs w:val="28"/>
          <w:lang w:val="uk-UA"/>
        </w:rPr>
        <w:t xml:space="preserve"> </w:t>
      </w:r>
      <w:r w:rsidRPr="00637B33">
        <w:rPr>
          <w:sz w:val="28"/>
          <w:szCs w:val="28"/>
          <w:lang w:val="uk-UA"/>
        </w:rPr>
        <w:t>дитинства</w:t>
      </w:r>
      <w:r w:rsidRPr="003A2738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</w:t>
      </w:r>
      <w:r w:rsidRPr="003A2738">
        <w:rPr>
          <w:sz w:val="28"/>
          <w:szCs w:val="28"/>
          <w:lang w:val="uk-UA"/>
        </w:rPr>
        <w:t xml:space="preserve"> Законом </w:t>
      </w:r>
      <w:r w:rsidRPr="0082439C">
        <w:rPr>
          <w:sz w:val="28"/>
          <w:szCs w:val="28"/>
          <w:lang w:val="uk-UA"/>
        </w:rPr>
        <w:t>України</w:t>
      </w:r>
      <w:r w:rsidRPr="003A2738">
        <w:rPr>
          <w:sz w:val="28"/>
          <w:szCs w:val="28"/>
          <w:lang w:val="uk-UA"/>
        </w:rPr>
        <w:t xml:space="preserve"> </w:t>
      </w:r>
      <w:r w:rsidRPr="0082439C">
        <w:rPr>
          <w:sz w:val="28"/>
          <w:szCs w:val="28"/>
          <w:lang w:val="uk-UA"/>
        </w:rPr>
        <w:t>від</w:t>
      </w:r>
      <w:r w:rsidRPr="003A2738">
        <w:rPr>
          <w:sz w:val="28"/>
          <w:szCs w:val="28"/>
          <w:lang w:val="uk-UA"/>
        </w:rPr>
        <w:t xml:space="preserve"> 21.06.2001 № 2558-ІІІ "Про </w:t>
      </w:r>
      <w:r w:rsidRPr="0082439C">
        <w:rPr>
          <w:sz w:val="28"/>
          <w:szCs w:val="28"/>
          <w:lang w:val="uk-UA"/>
        </w:rPr>
        <w:t>соціальну</w:t>
      </w:r>
      <w:r w:rsidRPr="003A2738">
        <w:rPr>
          <w:sz w:val="28"/>
          <w:szCs w:val="28"/>
          <w:lang w:val="uk-UA"/>
        </w:rPr>
        <w:t xml:space="preserve"> роботу з сім'ями, дітьми та молоддю"</w:t>
      </w:r>
      <w:r w:rsidR="005562F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</w:t>
      </w:r>
      <w:r w:rsidRPr="00EE19B7">
        <w:rPr>
          <w:sz w:val="28"/>
          <w:szCs w:val="28"/>
          <w:lang w:val="uk-UA"/>
        </w:rPr>
        <w:t xml:space="preserve">ріоритетними </w:t>
      </w:r>
      <w:r>
        <w:rPr>
          <w:sz w:val="28"/>
          <w:szCs w:val="28"/>
          <w:lang w:val="uk-UA"/>
        </w:rPr>
        <w:t xml:space="preserve">формами і методами </w:t>
      </w:r>
      <w:r w:rsidRPr="00EE19B7">
        <w:rPr>
          <w:sz w:val="28"/>
          <w:szCs w:val="28"/>
          <w:lang w:val="uk-UA"/>
        </w:rPr>
        <w:t>в роботі педагогічних працівників із означеної проблеми залишаються:</w:t>
      </w:r>
    </w:p>
    <w:p w:rsidR="006B3D1C" w:rsidRPr="005378BE" w:rsidRDefault="006B3D1C" w:rsidP="006B3D1C">
      <w:pPr>
        <w:pStyle w:val="aff2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78BE">
        <w:rPr>
          <w:rFonts w:ascii="Times New Roman" w:hAnsi="Times New Roman"/>
          <w:sz w:val="28"/>
          <w:szCs w:val="28"/>
          <w:lang w:val="uk-UA"/>
        </w:rPr>
        <w:t>національно-патріотичне виховання</w:t>
      </w:r>
      <w:r w:rsidR="005378BE" w:rsidRPr="005378BE">
        <w:rPr>
          <w:rFonts w:ascii="Times New Roman" w:hAnsi="Times New Roman"/>
          <w:sz w:val="28"/>
          <w:szCs w:val="28"/>
          <w:lang w:val="uk-UA"/>
        </w:rPr>
        <w:t xml:space="preserve"> (тема засідання педагогічної ради у березні 2017 року «Національно-патріотичне</w:t>
      </w:r>
      <w:r w:rsidR="005378BE" w:rsidRPr="005378BE">
        <w:rPr>
          <w:rFonts w:ascii="Times New Roman" w:hAnsi="Times New Roman"/>
          <w:lang w:val="uk-UA"/>
        </w:rPr>
        <w:t xml:space="preserve"> </w:t>
      </w:r>
      <w:r w:rsidR="005378BE" w:rsidRPr="005378BE">
        <w:rPr>
          <w:rFonts w:ascii="Times New Roman" w:hAnsi="Times New Roman"/>
          <w:sz w:val="28"/>
          <w:szCs w:val="28"/>
          <w:lang w:val="uk-UA"/>
        </w:rPr>
        <w:t xml:space="preserve">виховання школярів» </w:t>
      </w:r>
      <w:r w:rsidRPr="005378BE">
        <w:rPr>
          <w:rFonts w:ascii="Times New Roman" w:hAnsi="Times New Roman"/>
          <w:sz w:val="28"/>
          <w:szCs w:val="28"/>
          <w:lang w:val="uk-UA"/>
        </w:rPr>
        <w:t>;</w:t>
      </w:r>
    </w:p>
    <w:p w:rsidR="00472B5A" w:rsidRPr="00472B5A" w:rsidRDefault="008125E3" w:rsidP="00472B5A">
      <w:pPr>
        <w:pStyle w:val="aff2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B5A">
        <w:rPr>
          <w:rFonts w:ascii="Times New Roman" w:hAnsi="Times New Roman"/>
          <w:sz w:val="28"/>
          <w:szCs w:val="28"/>
          <w:lang w:val="uk-UA"/>
        </w:rPr>
        <w:t>впровадження</w:t>
      </w:r>
      <w:r w:rsidRPr="00472B5A">
        <w:rPr>
          <w:rFonts w:ascii="Times New Roman" w:hAnsi="Times New Roman"/>
          <w:sz w:val="28"/>
          <w:szCs w:val="28"/>
        </w:rPr>
        <w:t xml:space="preserve"> </w:t>
      </w:r>
      <w:r w:rsidRPr="00472B5A">
        <w:rPr>
          <w:rFonts w:ascii="Times New Roman" w:hAnsi="Times New Roman"/>
          <w:sz w:val="28"/>
          <w:szCs w:val="28"/>
          <w:lang w:val="uk-UA"/>
        </w:rPr>
        <w:t>просвітницької</w:t>
      </w:r>
      <w:r w:rsidRPr="00472B5A">
        <w:rPr>
          <w:rFonts w:ascii="Times New Roman" w:hAnsi="Times New Roman"/>
          <w:sz w:val="28"/>
          <w:szCs w:val="28"/>
        </w:rPr>
        <w:t xml:space="preserve"> </w:t>
      </w:r>
      <w:r w:rsidRPr="00472B5A"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472B5A">
        <w:rPr>
          <w:rFonts w:ascii="Times New Roman" w:hAnsi="Times New Roman"/>
          <w:sz w:val="28"/>
          <w:szCs w:val="28"/>
        </w:rPr>
        <w:t xml:space="preserve">, </w:t>
      </w:r>
      <w:r w:rsidRPr="00472B5A">
        <w:rPr>
          <w:rFonts w:ascii="Times New Roman" w:hAnsi="Times New Roman"/>
          <w:sz w:val="28"/>
          <w:szCs w:val="28"/>
          <w:lang w:val="uk-UA"/>
        </w:rPr>
        <w:t>спрямованої</w:t>
      </w:r>
      <w:r w:rsidRPr="00472B5A">
        <w:rPr>
          <w:rFonts w:ascii="Times New Roman" w:hAnsi="Times New Roman"/>
          <w:sz w:val="28"/>
          <w:szCs w:val="28"/>
        </w:rPr>
        <w:t xml:space="preserve"> на </w:t>
      </w:r>
      <w:r w:rsidRPr="00472B5A"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472B5A">
        <w:rPr>
          <w:rFonts w:ascii="Times New Roman" w:hAnsi="Times New Roman"/>
          <w:sz w:val="28"/>
          <w:szCs w:val="28"/>
        </w:rPr>
        <w:t xml:space="preserve"> негативного </w:t>
      </w:r>
      <w:r w:rsidRPr="00472B5A">
        <w:rPr>
          <w:rFonts w:ascii="Times New Roman" w:hAnsi="Times New Roman"/>
          <w:sz w:val="28"/>
          <w:szCs w:val="28"/>
          <w:lang w:val="uk-UA"/>
        </w:rPr>
        <w:t>ставлення</w:t>
      </w:r>
      <w:r w:rsidRPr="00472B5A">
        <w:rPr>
          <w:rFonts w:ascii="Times New Roman" w:hAnsi="Times New Roman"/>
          <w:sz w:val="28"/>
          <w:szCs w:val="28"/>
        </w:rPr>
        <w:t xml:space="preserve"> до </w:t>
      </w:r>
      <w:r w:rsidRPr="00472B5A">
        <w:rPr>
          <w:rFonts w:ascii="Times New Roman" w:hAnsi="Times New Roman"/>
          <w:sz w:val="28"/>
          <w:szCs w:val="28"/>
          <w:lang w:val="uk-UA"/>
        </w:rPr>
        <w:t>протиправних</w:t>
      </w:r>
      <w:r w:rsidRPr="00472B5A">
        <w:rPr>
          <w:rFonts w:ascii="Times New Roman" w:hAnsi="Times New Roman"/>
          <w:sz w:val="28"/>
          <w:szCs w:val="28"/>
        </w:rPr>
        <w:t xml:space="preserve"> </w:t>
      </w:r>
      <w:r w:rsidRPr="00472B5A">
        <w:rPr>
          <w:rFonts w:ascii="Times New Roman" w:hAnsi="Times New Roman"/>
          <w:sz w:val="28"/>
          <w:szCs w:val="28"/>
          <w:lang w:val="uk-UA"/>
        </w:rPr>
        <w:t>діянь</w:t>
      </w:r>
      <w:r w:rsidRPr="00472B5A">
        <w:rPr>
          <w:rFonts w:ascii="Times New Roman" w:hAnsi="Times New Roman"/>
          <w:sz w:val="28"/>
          <w:szCs w:val="28"/>
        </w:rPr>
        <w:t xml:space="preserve">, </w:t>
      </w:r>
    </w:p>
    <w:p w:rsidR="008125E3" w:rsidRPr="00472B5A" w:rsidRDefault="008125E3" w:rsidP="00472B5A">
      <w:pPr>
        <w:pStyle w:val="aff2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2B5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тижнів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знань</w:t>
      </w:r>
      <w:proofErr w:type="spellEnd"/>
      <w:r w:rsidRPr="00472B5A">
        <w:rPr>
          <w:rFonts w:ascii="Times New Roman" w:hAnsi="Times New Roman"/>
          <w:sz w:val="28"/>
          <w:szCs w:val="28"/>
        </w:rPr>
        <w:t>;</w:t>
      </w:r>
    </w:p>
    <w:p w:rsidR="008125E3" w:rsidRPr="00472B5A" w:rsidRDefault="008125E3" w:rsidP="00472B5A">
      <w:pPr>
        <w:pStyle w:val="aff2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2B5A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інтерактивних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2B5A">
        <w:rPr>
          <w:rFonts w:ascii="Times New Roman" w:hAnsi="Times New Roman"/>
          <w:sz w:val="28"/>
          <w:szCs w:val="28"/>
        </w:rPr>
        <w:t>зокрема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ділові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2B5A">
        <w:rPr>
          <w:rFonts w:ascii="Times New Roman" w:hAnsi="Times New Roman"/>
          <w:sz w:val="28"/>
          <w:szCs w:val="28"/>
        </w:rPr>
        <w:t>рольові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ігри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2B5A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2B5A">
        <w:rPr>
          <w:rFonts w:ascii="Times New Roman" w:hAnsi="Times New Roman"/>
          <w:sz w:val="28"/>
          <w:szCs w:val="28"/>
        </w:rPr>
        <w:t>суспільних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процесі</w:t>
      </w:r>
      <w:proofErr w:type="gramStart"/>
      <w:r w:rsidRPr="00472B5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2B5A">
        <w:rPr>
          <w:rFonts w:ascii="Times New Roman" w:hAnsi="Times New Roman"/>
          <w:sz w:val="28"/>
          <w:szCs w:val="28"/>
        </w:rPr>
        <w:t>та</w:t>
      </w:r>
      <w:proofErr w:type="gramEnd"/>
      <w:r w:rsidRPr="00472B5A">
        <w:rPr>
          <w:rFonts w:ascii="Times New Roman" w:hAnsi="Times New Roman"/>
          <w:sz w:val="28"/>
          <w:szCs w:val="28"/>
        </w:rPr>
        <w:t xml:space="preserve"> процедур, </w:t>
      </w:r>
      <w:proofErr w:type="spellStart"/>
      <w:r w:rsidRPr="00472B5A">
        <w:rPr>
          <w:rFonts w:ascii="Times New Roman" w:hAnsi="Times New Roman"/>
          <w:sz w:val="28"/>
          <w:szCs w:val="28"/>
        </w:rPr>
        <w:t>дискусії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, робота в </w:t>
      </w:r>
      <w:proofErr w:type="spellStart"/>
      <w:r w:rsidRPr="00472B5A">
        <w:rPr>
          <w:rFonts w:ascii="Times New Roman" w:hAnsi="Times New Roman"/>
          <w:sz w:val="28"/>
          <w:szCs w:val="28"/>
        </w:rPr>
        <w:t>малих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групах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на уроках </w:t>
      </w:r>
      <w:proofErr w:type="spellStart"/>
      <w:r w:rsidRPr="00472B5A">
        <w:rPr>
          <w:rFonts w:ascii="Times New Roman" w:hAnsi="Times New Roman"/>
          <w:sz w:val="28"/>
          <w:szCs w:val="28"/>
        </w:rPr>
        <w:t>правознавства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та в </w:t>
      </w:r>
      <w:proofErr w:type="spellStart"/>
      <w:r w:rsidRPr="00472B5A">
        <w:rPr>
          <w:rFonts w:ascii="Times New Roman" w:hAnsi="Times New Roman"/>
          <w:sz w:val="28"/>
          <w:szCs w:val="28"/>
        </w:rPr>
        <w:t>позакласній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72B5A">
        <w:rPr>
          <w:rFonts w:ascii="Times New Roman" w:hAnsi="Times New Roman"/>
          <w:sz w:val="28"/>
          <w:szCs w:val="28"/>
        </w:rPr>
        <w:t>;</w:t>
      </w:r>
    </w:p>
    <w:p w:rsidR="008125E3" w:rsidRPr="00472B5A" w:rsidRDefault="008125E3" w:rsidP="00472B5A">
      <w:pPr>
        <w:pStyle w:val="aff2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2B5A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72B5A">
        <w:rPr>
          <w:rFonts w:ascii="Times New Roman" w:hAnsi="Times New Roman"/>
          <w:sz w:val="28"/>
          <w:szCs w:val="28"/>
        </w:rPr>
        <w:t>начально-виховний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процес</w:t>
      </w:r>
      <w:proofErr w:type="spellEnd"/>
      <w:r w:rsidRPr="00472B5A">
        <w:rPr>
          <w:rFonts w:ascii="Times New Roman" w:hAnsi="Times New Roman"/>
          <w:sz w:val="28"/>
          <w:szCs w:val="28"/>
        </w:rPr>
        <w:t>;</w:t>
      </w:r>
    </w:p>
    <w:p w:rsidR="008125E3" w:rsidRPr="00472B5A" w:rsidRDefault="008125E3" w:rsidP="00472B5A">
      <w:pPr>
        <w:pStyle w:val="aff2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2B5A">
        <w:rPr>
          <w:rFonts w:ascii="Times New Roman" w:hAnsi="Times New Roman"/>
          <w:sz w:val="28"/>
          <w:szCs w:val="28"/>
        </w:rPr>
        <w:t>ужиття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2B5A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472B5A">
        <w:rPr>
          <w:rFonts w:ascii="Times New Roman" w:hAnsi="Times New Roman"/>
          <w:sz w:val="28"/>
          <w:szCs w:val="28"/>
        </w:rPr>
        <w:t>п</w:t>
      </w:r>
      <w:proofErr w:type="gramEnd"/>
      <w:r w:rsidRPr="00472B5A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моральності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72B5A">
        <w:rPr>
          <w:rFonts w:ascii="Times New Roman" w:hAnsi="Times New Roman"/>
          <w:sz w:val="28"/>
          <w:szCs w:val="28"/>
        </w:rPr>
        <w:t>суспільстві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2B5A">
        <w:rPr>
          <w:rFonts w:ascii="Times New Roman" w:hAnsi="Times New Roman"/>
          <w:sz w:val="28"/>
          <w:szCs w:val="28"/>
        </w:rPr>
        <w:t>правової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2B5A">
        <w:rPr>
          <w:rFonts w:ascii="Times New Roman" w:hAnsi="Times New Roman"/>
          <w:sz w:val="28"/>
          <w:szCs w:val="28"/>
        </w:rPr>
        <w:t>утвердження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здорового способу </w:t>
      </w:r>
      <w:proofErr w:type="spellStart"/>
      <w:r w:rsidRPr="00472B5A">
        <w:rPr>
          <w:rFonts w:ascii="Times New Roman" w:hAnsi="Times New Roman"/>
          <w:sz w:val="28"/>
          <w:szCs w:val="28"/>
        </w:rPr>
        <w:t>життя</w:t>
      </w:r>
      <w:proofErr w:type="spellEnd"/>
      <w:r w:rsidRPr="00472B5A">
        <w:rPr>
          <w:rFonts w:ascii="Times New Roman" w:hAnsi="Times New Roman"/>
          <w:sz w:val="28"/>
          <w:szCs w:val="28"/>
        </w:rPr>
        <w:t>;</w:t>
      </w:r>
    </w:p>
    <w:p w:rsidR="008125E3" w:rsidRPr="00472B5A" w:rsidRDefault="008125E3" w:rsidP="00472B5A">
      <w:pPr>
        <w:pStyle w:val="aff2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2B5A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проявам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екстремізму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2B5A">
        <w:rPr>
          <w:rFonts w:ascii="Times New Roman" w:hAnsi="Times New Roman"/>
          <w:sz w:val="28"/>
          <w:szCs w:val="28"/>
        </w:rPr>
        <w:t>расової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472B5A">
        <w:rPr>
          <w:rFonts w:ascii="Times New Roman" w:hAnsi="Times New Roman"/>
          <w:sz w:val="28"/>
          <w:szCs w:val="28"/>
        </w:rPr>
        <w:t>рел</w:t>
      </w:r>
      <w:proofErr w:type="gramEnd"/>
      <w:r w:rsidRPr="00472B5A">
        <w:rPr>
          <w:rFonts w:ascii="Times New Roman" w:hAnsi="Times New Roman"/>
          <w:sz w:val="28"/>
          <w:szCs w:val="28"/>
        </w:rPr>
        <w:t>ігійної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нетерпимості</w:t>
      </w:r>
      <w:proofErr w:type="spellEnd"/>
      <w:r w:rsidRPr="00472B5A">
        <w:rPr>
          <w:rFonts w:ascii="Times New Roman" w:hAnsi="Times New Roman"/>
          <w:sz w:val="28"/>
          <w:szCs w:val="28"/>
        </w:rPr>
        <w:t>;</w:t>
      </w:r>
    </w:p>
    <w:p w:rsidR="008125E3" w:rsidRPr="00472B5A" w:rsidRDefault="008125E3" w:rsidP="00472B5A">
      <w:pPr>
        <w:pStyle w:val="aff2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2B5A">
        <w:rPr>
          <w:rFonts w:ascii="Times New Roman" w:hAnsi="Times New Roman"/>
          <w:sz w:val="28"/>
          <w:szCs w:val="28"/>
        </w:rPr>
        <w:lastRenderedPageBreak/>
        <w:t>впровадження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нових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комунікацій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2B5A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усіма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учасниками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процессу;</w:t>
      </w:r>
    </w:p>
    <w:p w:rsidR="008125E3" w:rsidRPr="005378BE" w:rsidRDefault="008125E3" w:rsidP="00717776">
      <w:pPr>
        <w:pStyle w:val="aff2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B5A">
        <w:rPr>
          <w:rFonts w:ascii="Times New Roman" w:hAnsi="Times New Roman"/>
          <w:sz w:val="28"/>
          <w:szCs w:val="28"/>
          <w:lang w:val="uk-UA"/>
        </w:rPr>
        <w:t>перетворення</w:t>
      </w:r>
      <w:r w:rsidRPr="00472B5A">
        <w:rPr>
          <w:rFonts w:ascii="Times New Roman" w:hAnsi="Times New Roman"/>
          <w:sz w:val="28"/>
          <w:szCs w:val="28"/>
        </w:rPr>
        <w:t xml:space="preserve"> </w:t>
      </w:r>
      <w:r w:rsidRPr="00472B5A">
        <w:rPr>
          <w:rFonts w:ascii="Times New Roman" w:hAnsi="Times New Roman"/>
          <w:sz w:val="28"/>
          <w:szCs w:val="28"/>
          <w:lang w:val="uk-UA"/>
        </w:rPr>
        <w:t>навчальних</w:t>
      </w:r>
      <w:r w:rsidRPr="00472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2B5A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72B5A">
        <w:rPr>
          <w:rFonts w:ascii="Times New Roman" w:hAnsi="Times New Roman"/>
          <w:sz w:val="28"/>
          <w:szCs w:val="28"/>
        </w:rPr>
        <w:t>зразок</w:t>
      </w:r>
      <w:proofErr w:type="spellEnd"/>
      <w:r w:rsidRPr="00472B5A">
        <w:rPr>
          <w:rFonts w:ascii="Times New Roman" w:hAnsi="Times New Roman"/>
          <w:sz w:val="28"/>
          <w:szCs w:val="28"/>
        </w:rPr>
        <w:t xml:space="preserve"> демократичного правового простору та позитивного </w:t>
      </w:r>
      <w:r w:rsidRPr="00472B5A">
        <w:rPr>
          <w:rFonts w:ascii="Times New Roman" w:hAnsi="Times New Roman"/>
          <w:sz w:val="28"/>
          <w:szCs w:val="28"/>
          <w:lang w:val="uk-UA"/>
        </w:rPr>
        <w:t>мікроклімату</w:t>
      </w:r>
      <w:r w:rsidRPr="00472B5A">
        <w:rPr>
          <w:rFonts w:ascii="Times New Roman" w:hAnsi="Times New Roman"/>
          <w:sz w:val="28"/>
          <w:szCs w:val="28"/>
        </w:rPr>
        <w:t xml:space="preserve"> </w:t>
      </w:r>
      <w:r w:rsidRPr="00472B5A">
        <w:rPr>
          <w:rFonts w:ascii="Times New Roman" w:hAnsi="Times New Roman"/>
          <w:sz w:val="28"/>
          <w:szCs w:val="28"/>
          <w:lang w:val="uk-UA"/>
        </w:rPr>
        <w:t>тощо</w:t>
      </w:r>
      <w:r w:rsidRPr="00472B5A">
        <w:rPr>
          <w:rFonts w:ascii="Times New Roman" w:hAnsi="Times New Roman"/>
          <w:sz w:val="28"/>
          <w:szCs w:val="28"/>
        </w:rPr>
        <w:t>.</w:t>
      </w:r>
    </w:p>
    <w:p w:rsidR="005378BE" w:rsidRPr="00717776" w:rsidRDefault="005378BE" w:rsidP="005378BE">
      <w:pPr>
        <w:pStyle w:val="aff2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8125E3" w:rsidRPr="00EA415A" w:rsidRDefault="008125E3" w:rsidP="008125E3">
      <w:pPr>
        <w:pageBreakBefore/>
        <w:jc w:val="center"/>
        <w:rPr>
          <w:sz w:val="28"/>
          <w:szCs w:val="28"/>
          <w:lang w:val="uk-UA"/>
        </w:rPr>
      </w:pPr>
      <w:r w:rsidRPr="00EA415A">
        <w:rPr>
          <w:b/>
          <w:sz w:val="28"/>
          <w:szCs w:val="28"/>
          <w:lang w:val="uk-UA"/>
        </w:rPr>
        <w:lastRenderedPageBreak/>
        <w:t>ІІІ. КАЛЕНДАРН</w:t>
      </w:r>
      <w:r w:rsidR="00B236C7">
        <w:rPr>
          <w:b/>
          <w:sz w:val="28"/>
          <w:szCs w:val="28"/>
          <w:lang w:val="uk-UA"/>
        </w:rPr>
        <w:t>Е</w:t>
      </w:r>
      <w:r w:rsidRPr="00EA415A">
        <w:rPr>
          <w:b/>
          <w:sz w:val="28"/>
          <w:szCs w:val="28"/>
          <w:lang w:val="uk-UA"/>
        </w:rPr>
        <w:t xml:space="preserve"> ПЛАН</w:t>
      </w:r>
      <w:r w:rsidR="00B236C7">
        <w:rPr>
          <w:b/>
          <w:sz w:val="28"/>
          <w:szCs w:val="28"/>
          <w:lang w:val="uk-UA"/>
        </w:rPr>
        <w:t xml:space="preserve">УВАННЯ </w:t>
      </w:r>
      <w:r w:rsidRPr="00EA415A">
        <w:rPr>
          <w:b/>
          <w:sz w:val="28"/>
          <w:szCs w:val="28"/>
          <w:lang w:val="uk-UA"/>
        </w:rPr>
        <w:t>ВИХОВН</w:t>
      </w:r>
      <w:r w:rsidR="00B236C7">
        <w:rPr>
          <w:b/>
          <w:sz w:val="28"/>
          <w:szCs w:val="28"/>
          <w:lang w:val="uk-UA"/>
        </w:rPr>
        <w:t>ИХ ЗАХОДІВ</w:t>
      </w:r>
    </w:p>
    <w:p w:rsidR="008125E3" w:rsidRPr="00EA415A" w:rsidRDefault="008125E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  <w:r w:rsidRPr="00EA415A">
        <w:rPr>
          <w:b/>
          <w:lang w:val="uk-UA"/>
        </w:rPr>
        <w:t>ВЕРЕСЕНЬ, 201</w:t>
      </w:r>
      <w:r w:rsidR="00B94C68">
        <w:rPr>
          <w:b/>
          <w:lang w:val="uk-UA"/>
        </w:rPr>
        <w:t>6</w:t>
      </w:r>
    </w:p>
    <w:tbl>
      <w:tblPr>
        <w:tblW w:w="14076" w:type="dxa"/>
        <w:jc w:val="center"/>
        <w:tblInd w:w="-3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7796"/>
        <w:gridCol w:w="1418"/>
        <w:gridCol w:w="2608"/>
        <w:gridCol w:w="1650"/>
      </w:tblGrid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№ з/п</w:t>
            </w:r>
          </w:p>
        </w:tc>
        <w:tc>
          <w:tcPr>
            <w:tcW w:w="779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ЗМІСТ ЗАХОДІВ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Термін виконання</w:t>
            </w:r>
          </w:p>
        </w:tc>
        <w:tc>
          <w:tcPr>
            <w:tcW w:w="260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Відповідальні</w:t>
            </w: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Відмітка про виконання</w:t>
            </w: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316C03" w:rsidRDefault="008125E3" w:rsidP="00931881">
            <w:pPr>
              <w:widowControl w:val="0"/>
              <w:overflowPunct w:val="0"/>
              <w:autoSpaceDE w:val="0"/>
              <w:snapToGrid w:val="0"/>
              <w:jc w:val="both"/>
              <w:textAlignment w:val="baseline"/>
              <w:rPr>
                <w:lang w:val="uk-UA"/>
              </w:rPr>
            </w:pPr>
            <w:r w:rsidRPr="00316C03">
              <w:rPr>
                <w:lang w:val="uk-UA"/>
              </w:rPr>
              <w:t xml:space="preserve">Урочисте проведення Дня знань. </w:t>
            </w:r>
            <w:r>
              <w:rPr>
                <w:lang w:val="uk-UA"/>
              </w:rPr>
              <w:t>Тема п</w:t>
            </w:r>
            <w:r w:rsidRPr="00316C03">
              <w:rPr>
                <w:lang w:val="uk-UA"/>
              </w:rPr>
              <w:t>ерш</w:t>
            </w:r>
            <w:r>
              <w:rPr>
                <w:lang w:val="uk-UA"/>
              </w:rPr>
              <w:t>ого</w:t>
            </w:r>
            <w:r w:rsidRPr="00316C03">
              <w:rPr>
                <w:lang w:val="uk-UA"/>
              </w:rPr>
              <w:t xml:space="preserve"> урок</w:t>
            </w:r>
            <w:r>
              <w:rPr>
                <w:lang w:val="uk-UA"/>
              </w:rPr>
              <w:t>у</w:t>
            </w:r>
            <w:r w:rsidRPr="00316C03">
              <w:rPr>
                <w:lang w:val="uk-UA"/>
              </w:rPr>
              <w:t>: «Харківщина – мій рідний край»</w:t>
            </w:r>
            <w:r>
              <w:rPr>
                <w:lang w:val="uk-UA"/>
              </w:rPr>
              <w:t>(уточнюється)</w:t>
            </w:r>
          </w:p>
        </w:tc>
        <w:tc>
          <w:tcPr>
            <w:tcW w:w="1418" w:type="dxa"/>
            <w:shd w:val="clear" w:color="auto" w:fill="auto"/>
          </w:tcPr>
          <w:p w:rsidR="008125E3" w:rsidRPr="00316C0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316C03">
              <w:rPr>
                <w:lang w:val="uk-UA"/>
              </w:rPr>
              <w:t xml:space="preserve">01.09. </w:t>
            </w:r>
          </w:p>
          <w:p w:rsidR="008125E3" w:rsidRPr="00316C0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2608" w:type="dxa"/>
            <w:shd w:val="clear" w:color="auto" w:fill="auto"/>
          </w:tcPr>
          <w:p w:rsidR="008125E3" w:rsidRPr="00316C0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 w:rsidRPr="00316C03">
              <w:rPr>
                <w:lang w:val="uk-UA"/>
              </w:rPr>
              <w:t>Сереброва</w:t>
            </w:r>
            <w:proofErr w:type="spellEnd"/>
            <w:r w:rsidRPr="00316C03">
              <w:rPr>
                <w:lang w:val="uk-UA"/>
              </w:rPr>
              <w:t xml:space="preserve"> Л.З.,</w:t>
            </w:r>
          </w:p>
          <w:p w:rsidR="008125E3" w:rsidRPr="00316C0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316C03">
              <w:rPr>
                <w:lang w:val="uk-UA"/>
              </w:rPr>
              <w:t>ласні керівники</w:t>
            </w:r>
          </w:p>
        </w:tc>
        <w:tc>
          <w:tcPr>
            <w:tcW w:w="1650" w:type="dxa"/>
            <w:shd w:val="clear" w:color="auto" w:fill="auto"/>
          </w:tcPr>
          <w:p w:rsidR="008125E3" w:rsidRPr="006D0F67" w:rsidRDefault="008125E3" w:rsidP="00931881">
            <w:pPr>
              <w:overflowPunct w:val="0"/>
              <w:autoSpaceDE w:val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316C03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316C03">
              <w:rPr>
                <w:spacing w:val="-4"/>
                <w:lang w:val="uk-UA"/>
              </w:rPr>
              <w:t xml:space="preserve">Місячник безпеки дорожнього руху </w:t>
            </w:r>
          </w:p>
        </w:tc>
        <w:tc>
          <w:tcPr>
            <w:tcW w:w="1418" w:type="dxa"/>
            <w:shd w:val="clear" w:color="auto" w:fill="auto"/>
          </w:tcPr>
          <w:p w:rsidR="008125E3" w:rsidRPr="00316C0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316C03">
              <w:rPr>
                <w:lang w:val="uk-UA"/>
              </w:rPr>
              <w:t>Протягом місяця</w:t>
            </w:r>
          </w:p>
        </w:tc>
        <w:tc>
          <w:tcPr>
            <w:tcW w:w="2608" w:type="dxa"/>
            <w:shd w:val="clear" w:color="auto" w:fill="auto"/>
          </w:tcPr>
          <w:p w:rsidR="008125E3" w:rsidRPr="00316C0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 w:rsidRPr="00316C03">
              <w:rPr>
                <w:lang w:val="uk-UA"/>
              </w:rPr>
              <w:t>Сереброва</w:t>
            </w:r>
            <w:proofErr w:type="spellEnd"/>
            <w:r w:rsidRPr="00316C03">
              <w:rPr>
                <w:lang w:val="uk-UA"/>
              </w:rPr>
              <w:t xml:space="preserve"> Л.З.,</w:t>
            </w:r>
          </w:p>
          <w:p w:rsidR="008125E3" w:rsidRPr="00316C0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316C03">
              <w:rPr>
                <w:lang w:val="uk-UA"/>
              </w:rPr>
              <w:t xml:space="preserve">ласні керівники </w:t>
            </w: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Проведення батьківських зборів. Анкетування батьків та учнів. Створення соціальних паспортів класних колективів, школи.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1-й тиждень</w:t>
            </w:r>
          </w:p>
        </w:tc>
        <w:tc>
          <w:tcPr>
            <w:tcW w:w="2608" w:type="dxa"/>
            <w:shd w:val="clear" w:color="auto" w:fill="auto"/>
          </w:tcPr>
          <w:p w:rsidR="008125E3" w:rsidRPr="000961DC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0961DC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>,</w:t>
            </w:r>
          </w:p>
          <w:p w:rsidR="008125E3" w:rsidRPr="000961DC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Корнєєва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Вибори активів класів та делегування представників класних колективів до учнівського парламенту.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2-й тиждень</w:t>
            </w:r>
          </w:p>
        </w:tc>
        <w:tc>
          <w:tcPr>
            <w:tcW w:w="2608" w:type="dxa"/>
            <w:shd w:val="clear" w:color="auto" w:fill="auto"/>
          </w:tcPr>
          <w:p w:rsidR="008125E3" w:rsidRPr="00F221F1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F221F1">
              <w:rPr>
                <w:lang w:val="uk-UA"/>
              </w:rPr>
              <w:t>Педагог-організатор</w:t>
            </w:r>
            <w:r>
              <w:rPr>
                <w:lang w:val="uk-UA"/>
              </w:rPr>
              <w:t>,</w:t>
            </w:r>
          </w:p>
          <w:p w:rsidR="008125E3" w:rsidRPr="00F221F1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F221F1">
              <w:rPr>
                <w:lang w:val="uk-UA"/>
              </w:rPr>
              <w:t>ласні керівники</w:t>
            </w: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0961DC" w:rsidRDefault="008125E3" w:rsidP="00931881">
            <w:pPr>
              <w:autoSpaceDE w:val="0"/>
              <w:autoSpaceDN w:val="0"/>
              <w:adjustRightInd w:val="0"/>
              <w:rPr>
                <w:iCs/>
                <w:lang w:val="uk-UA"/>
              </w:rPr>
            </w:pPr>
            <w:r w:rsidRPr="000961DC">
              <w:rPr>
                <w:lang w:val="uk-UA"/>
              </w:rPr>
              <w:t>Бесіди з правового виховання</w:t>
            </w:r>
            <w:r>
              <w:rPr>
                <w:lang w:val="uk-UA"/>
              </w:rPr>
              <w:t xml:space="preserve"> (напрями «Ц</w:t>
            </w:r>
            <w:r w:rsidRPr="000961DC">
              <w:rPr>
                <w:iCs/>
                <w:lang w:val="uk-UA"/>
              </w:rPr>
              <w:t>іннісне ставлення до себе</w:t>
            </w:r>
            <w:r>
              <w:rPr>
                <w:iCs/>
                <w:lang w:val="uk-UA"/>
              </w:rPr>
              <w:t xml:space="preserve">», </w:t>
            </w:r>
          </w:p>
          <w:p w:rsidR="008125E3" w:rsidRPr="000961DC" w:rsidRDefault="008125E3" w:rsidP="00931881">
            <w:pPr>
              <w:autoSpaceDE w:val="0"/>
              <w:autoSpaceDN w:val="0"/>
              <w:adjustRightInd w:val="0"/>
              <w:rPr>
                <w:bCs/>
                <w:iCs/>
                <w:lang w:val="uk-UA"/>
              </w:rPr>
            </w:pPr>
            <w:r>
              <w:rPr>
                <w:iCs/>
                <w:lang w:val="uk-UA"/>
              </w:rPr>
              <w:t>«Ц</w:t>
            </w:r>
            <w:r w:rsidRPr="000961DC">
              <w:rPr>
                <w:bCs/>
                <w:iCs/>
                <w:lang w:val="uk-UA"/>
              </w:rPr>
              <w:t>іннісне ст</w:t>
            </w:r>
            <w:r>
              <w:rPr>
                <w:bCs/>
                <w:iCs/>
                <w:lang w:val="uk-UA"/>
              </w:rPr>
              <w:t>авлення до сім'ї, родини, людей», «Ц</w:t>
            </w:r>
            <w:r w:rsidRPr="000961DC">
              <w:rPr>
                <w:bCs/>
                <w:iCs/>
                <w:lang w:val="uk-UA"/>
              </w:rPr>
              <w:t>іннісне ставлення особистості до суспільства і держави</w:t>
            </w:r>
            <w:r>
              <w:rPr>
                <w:bCs/>
                <w:iCs/>
                <w:lang w:val="uk-UA"/>
              </w:rPr>
              <w:t>»)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2-й</w:t>
            </w:r>
            <w:r>
              <w:rPr>
                <w:lang w:val="uk-UA"/>
              </w:rPr>
              <w:t xml:space="preserve"> четвер місяця</w:t>
            </w:r>
          </w:p>
        </w:tc>
        <w:tc>
          <w:tcPr>
            <w:tcW w:w="2608" w:type="dxa"/>
            <w:shd w:val="clear" w:color="auto" w:fill="auto"/>
          </w:tcPr>
          <w:p w:rsidR="008125E3" w:rsidRPr="00F221F1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F221F1">
              <w:rPr>
                <w:lang w:val="uk-UA"/>
              </w:rPr>
              <w:t>Класні керівники</w:t>
            </w:r>
          </w:p>
          <w:p w:rsidR="008125E3" w:rsidRPr="00F221F1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Проведення рейду «</w:t>
            </w:r>
            <w:r>
              <w:rPr>
                <w:lang w:val="uk-UA"/>
              </w:rPr>
              <w:t>Не запізнюйся!</w:t>
            </w:r>
            <w:r w:rsidRPr="00EA415A">
              <w:rPr>
                <w:lang w:val="uk-UA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1-й тиждень</w:t>
            </w:r>
          </w:p>
        </w:tc>
        <w:tc>
          <w:tcPr>
            <w:tcW w:w="2608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 w:rsidRPr="00316C03">
              <w:rPr>
                <w:lang w:val="uk-UA"/>
              </w:rPr>
              <w:t>Сереброва</w:t>
            </w:r>
            <w:proofErr w:type="spellEnd"/>
            <w:r w:rsidRPr="00316C03">
              <w:rPr>
                <w:lang w:val="uk-UA"/>
              </w:rPr>
              <w:t xml:space="preserve"> Л.З.,</w:t>
            </w:r>
          </w:p>
          <w:p w:rsidR="008125E3" w:rsidRPr="00316C0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В.В.,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316C03">
              <w:rPr>
                <w:lang w:val="uk-UA"/>
              </w:rPr>
              <w:t>ласні керівники</w:t>
            </w: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Відвідування вдома учнів з зони АТО з метою вивчення житлово-побутових умов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A415A">
              <w:rPr>
                <w:lang w:val="uk-UA"/>
              </w:rPr>
              <w:t xml:space="preserve">-й </w:t>
            </w:r>
            <w:r>
              <w:rPr>
                <w:lang w:val="uk-UA"/>
              </w:rPr>
              <w:t xml:space="preserve">та 2-й </w:t>
            </w:r>
            <w:r w:rsidRPr="00EA415A">
              <w:rPr>
                <w:lang w:val="uk-UA"/>
              </w:rPr>
              <w:t>тиждень</w:t>
            </w:r>
          </w:p>
        </w:tc>
        <w:tc>
          <w:tcPr>
            <w:tcW w:w="2608" w:type="dxa"/>
            <w:shd w:val="clear" w:color="auto" w:fill="auto"/>
          </w:tcPr>
          <w:p w:rsidR="008125E3" w:rsidRPr="00F221F1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F221F1">
              <w:rPr>
                <w:lang w:val="uk-UA"/>
              </w:rPr>
              <w:t>Класні керівники</w:t>
            </w:r>
          </w:p>
          <w:p w:rsidR="008125E3" w:rsidRPr="00316C0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Формування  мережі гуртків.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Залучення учнів до роботи в гуртка</w:t>
            </w:r>
            <w:r>
              <w:rPr>
                <w:lang w:val="uk-UA"/>
              </w:rPr>
              <w:t>х</w:t>
            </w:r>
            <w:r w:rsidRPr="00EA415A">
              <w:rPr>
                <w:lang w:val="uk-UA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8125E3" w:rsidRPr="00F221F1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F221F1">
              <w:rPr>
                <w:lang w:val="uk-UA"/>
              </w:rPr>
              <w:t>1-й тиждень</w:t>
            </w:r>
          </w:p>
        </w:tc>
        <w:tc>
          <w:tcPr>
            <w:tcW w:w="2608" w:type="dxa"/>
            <w:shd w:val="clear" w:color="auto" w:fill="auto"/>
          </w:tcPr>
          <w:p w:rsidR="008125E3" w:rsidRPr="00F221F1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F221F1">
              <w:rPr>
                <w:lang w:val="uk-UA"/>
              </w:rPr>
              <w:t>Адміністрація</w:t>
            </w:r>
            <w:r>
              <w:rPr>
                <w:lang w:val="uk-UA"/>
              </w:rPr>
              <w:t>,</w:t>
            </w:r>
          </w:p>
          <w:p w:rsidR="008125E3" w:rsidRPr="00F221F1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F221F1">
              <w:rPr>
                <w:lang w:val="uk-UA"/>
              </w:rPr>
              <w:t>ерівники гуртків</w:t>
            </w:r>
            <w:r>
              <w:rPr>
                <w:lang w:val="uk-UA"/>
              </w:rPr>
              <w:t>,</w:t>
            </w:r>
          </w:p>
          <w:p w:rsidR="008125E3" w:rsidRPr="00F221F1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F221F1">
              <w:rPr>
                <w:lang w:val="uk-UA"/>
              </w:rPr>
              <w:t>ласні керівники</w:t>
            </w: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ind w:left="41" w:hanging="41"/>
              <w:textAlignment w:val="baseline"/>
              <w:rPr>
                <w:lang w:val="uk-UA"/>
              </w:rPr>
            </w:pPr>
            <w:r w:rsidRPr="00316C03">
              <w:rPr>
                <w:lang w:val="uk-UA"/>
              </w:rPr>
              <w:t>Підготовка заходів до Дня</w:t>
            </w:r>
            <w:r>
              <w:rPr>
                <w:lang w:val="uk-UA"/>
              </w:rPr>
              <w:t xml:space="preserve"> працівника </w:t>
            </w:r>
            <w:r w:rsidRPr="00316C03">
              <w:rPr>
                <w:lang w:val="uk-UA"/>
              </w:rPr>
              <w:t xml:space="preserve">освіти.                 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3-й </w:t>
            </w:r>
            <w:r>
              <w:rPr>
                <w:lang w:val="uk-UA"/>
              </w:rPr>
              <w:t xml:space="preserve">та 4-й </w:t>
            </w:r>
            <w:r w:rsidRPr="00EA415A">
              <w:rPr>
                <w:lang w:val="uk-UA"/>
              </w:rPr>
              <w:t>тиждень</w:t>
            </w:r>
          </w:p>
        </w:tc>
        <w:tc>
          <w:tcPr>
            <w:tcW w:w="2608" w:type="dxa"/>
            <w:shd w:val="clear" w:color="auto" w:fill="auto"/>
          </w:tcPr>
          <w:p w:rsidR="008125E3" w:rsidRPr="00316C0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В.В.,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316C03">
              <w:rPr>
                <w:lang w:val="uk-UA"/>
              </w:rPr>
              <w:t>ласні керівники</w:t>
            </w: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Засідання </w:t>
            </w:r>
            <w:r>
              <w:rPr>
                <w:lang w:val="uk-UA"/>
              </w:rPr>
              <w:t xml:space="preserve">активу </w:t>
            </w:r>
            <w:r w:rsidRPr="00EA415A">
              <w:rPr>
                <w:lang w:val="uk-UA"/>
              </w:rPr>
              <w:t xml:space="preserve"> шкільно</w:t>
            </w:r>
            <w:r>
              <w:rPr>
                <w:lang w:val="uk-UA"/>
              </w:rPr>
              <w:t>го самоврядування з підготовки звітно-виборної конференції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A415A">
              <w:rPr>
                <w:lang w:val="uk-UA"/>
              </w:rPr>
              <w:t>-й тиждень</w:t>
            </w:r>
          </w:p>
        </w:tc>
        <w:tc>
          <w:tcPr>
            <w:tcW w:w="2608" w:type="dxa"/>
            <w:shd w:val="clear" w:color="auto" w:fill="auto"/>
          </w:tcPr>
          <w:p w:rsidR="008125E3" w:rsidRPr="00316C0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В.В.,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316C03">
              <w:rPr>
                <w:lang w:val="uk-UA"/>
              </w:rPr>
              <w:t>ласні керівники</w:t>
            </w:r>
            <w:r>
              <w:rPr>
                <w:lang w:val="uk-UA"/>
              </w:rPr>
              <w:t>,</w:t>
            </w: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Засідання Ради </w:t>
            </w:r>
            <w:r>
              <w:rPr>
                <w:lang w:val="uk-UA"/>
              </w:rPr>
              <w:t>профілактики злочинів і правопорушень</w:t>
            </w:r>
            <w:r w:rsidRPr="00EA415A">
              <w:rPr>
                <w:lang w:val="uk-UA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3-й тиждень</w:t>
            </w:r>
          </w:p>
        </w:tc>
        <w:tc>
          <w:tcPr>
            <w:tcW w:w="260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 w:rsidRPr="00316C03">
              <w:rPr>
                <w:lang w:val="uk-UA"/>
              </w:rPr>
              <w:t>Сереброва</w:t>
            </w:r>
            <w:proofErr w:type="spellEnd"/>
            <w:r w:rsidRPr="00316C03">
              <w:rPr>
                <w:lang w:val="uk-UA"/>
              </w:rPr>
              <w:t xml:space="preserve"> Л.З.</w:t>
            </w: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Заходи до </w:t>
            </w:r>
            <w:r w:rsidRPr="00EA415A">
              <w:rPr>
                <w:bCs/>
                <w:lang w:val="uk-UA"/>
              </w:rPr>
              <w:t>Всеукраїнського дня бібліотек.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30.09</w:t>
            </w:r>
          </w:p>
        </w:tc>
        <w:tc>
          <w:tcPr>
            <w:tcW w:w="2608" w:type="dxa"/>
            <w:shd w:val="clear" w:color="auto" w:fill="auto"/>
          </w:tcPr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Бібліотека</w:t>
            </w: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Рейд-перевірка «Бережи шкільний підручник».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4-й тиждень</w:t>
            </w:r>
          </w:p>
        </w:tc>
        <w:tc>
          <w:tcPr>
            <w:tcW w:w="2608" w:type="dxa"/>
            <w:shd w:val="clear" w:color="auto" w:fill="auto"/>
          </w:tcPr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Бібліотека</w:t>
            </w:r>
            <w:r w:rsidRPr="004B0B89">
              <w:rPr>
                <w:lang w:val="uk-UA"/>
              </w:rPr>
              <w:t>,</w:t>
            </w:r>
            <w:r>
              <w:rPr>
                <w:lang w:val="uk-UA"/>
              </w:rPr>
              <w:t xml:space="preserve"> ш</w:t>
            </w:r>
            <w:r w:rsidRPr="004B0B89">
              <w:rPr>
                <w:lang w:val="uk-UA"/>
              </w:rPr>
              <w:t>кільний парламент</w:t>
            </w: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D6727C" w:rsidRDefault="008125E3" w:rsidP="006374D1">
            <w:pPr>
              <w:pStyle w:val="a3"/>
              <w:jc w:val="both"/>
              <w:rPr>
                <w:b w:val="0"/>
                <w:spacing w:val="-24"/>
                <w:sz w:val="24"/>
                <w:szCs w:val="24"/>
              </w:rPr>
            </w:pPr>
            <w:r w:rsidRPr="00E4566D">
              <w:rPr>
                <w:b w:val="0"/>
                <w:sz w:val="24"/>
                <w:szCs w:val="24"/>
              </w:rPr>
              <w:t xml:space="preserve">Бесіди, виховні години «Та земля мила, де мати народила», «Моя </w:t>
            </w:r>
            <w:r w:rsidRPr="00E4566D">
              <w:rPr>
                <w:b w:val="0"/>
                <w:sz w:val="24"/>
                <w:szCs w:val="24"/>
              </w:rPr>
              <w:lastRenderedPageBreak/>
              <w:t>Вітчизна - Україна», «Я — громадянин», «Моя мала Батьківщина», «Одна-єдина на цілім світі...», «Хто і коли жив  в Україні"», «Я - моя родина – Україна», "Любове моя - Україно!", "Життя та побут українців", "Я — українець!", "Країна, в якій я живу","Громадянське суспільство - гарантія дотримання прав людини", "Видатні постаті України", «Правила для учнів», «Положення про чергування класів» тощо</w:t>
            </w:r>
            <w:r w:rsidRPr="00E4566D">
              <w:rPr>
                <w:b w:val="0"/>
              </w:rPr>
              <w:t xml:space="preserve"> </w:t>
            </w:r>
            <w:r w:rsidRPr="00D6727C">
              <w:rPr>
                <w:b w:val="0"/>
                <w:sz w:val="24"/>
                <w:szCs w:val="24"/>
              </w:rPr>
              <w:t>(напрями «Ц</w:t>
            </w:r>
            <w:r w:rsidRPr="00D6727C">
              <w:rPr>
                <w:b w:val="0"/>
                <w:iCs/>
                <w:sz w:val="24"/>
                <w:szCs w:val="24"/>
              </w:rPr>
              <w:t>іннісне ставлення до себе»,«Ц</w:t>
            </w:r>
            <w:r w:rsidRPr="00D6727C">
              <w:rPr>
                <w:b w:val="0"/>
                <w:bCs/>
                <w:iCs/>
                <w:sz w:val="24"/>
                <w:szCs w:val="24"/>
              </w:rPr>
              <w:t>іннісне ставлення до сім'ї, родини, людей», «Ціннісне ставлення особистості до суспільства і держави», «Ціннісне ставлення до праці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і т.д.</w:t>
            </w:r>
            <w:r w:rsidRPr="00D6727C">
              <w:rPr>
                <w:b w:val="0"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Протягом </w:t>
            </w:r>
            <w:r>
              <w:rPr>
                <w:lang w:val="uk-UA"/>
              </w:rPr>
              <w:lastRenderedPageBreak/>
              <w:t>місяця</w:t>
            </w:r>
          </w:p>
        </w:tc>
        <w:tc>
          <w:tcPr>
            <w:tcW w:w="2608" w:type="dxa"/>
            <w:shd w:val="clear" w:color="auto" w:fill="auto"/>
          </w:tcPr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4B0B89">
              <w:rPr>
                <w:lang w:val="uk-UA"/>
              </w:rPr>
              <w:lastRenderedPageBreak/>
              <w:t>Класні керівники</w:t>
            </w:r>
          </w:p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Бесіди щодо ефективного й безпечного використання ресурсів Інтернету.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608" w:type="dxa"/>
            <w:shd w:val="clear" w:color="auto" w:fill="auto"/>
          </w:tcPr>
          <w:p w:rsidR="008125E3" w:rsidRPr="00836F3C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836F3C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>,</w:t>
            </w:r>
          </w:p>
          <w:p w:rsidR="008125E3" w:rsidRPr="00836F3C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Корнєєва</w:t>
            </w:r>
            <w:proofErr w:type="spellEnd"/>
            <w:r>
              <w:rPr>
                <w:lang w:val="uk-UA"/>
              </w:rPr>
              <w:t xml:space="preserve"> О.В.,</w:t>
            </w: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Систематичне</w:t>
            </w:r>
            <w:r w:rsidRPr="00EA415A">
              <w:rPr>
                <w:lang w:val="uk-UA"/>
              </w:rPr>
              <w:t xml:space="preserve"> та змістовне </w:t>
            </w:r>
            <w:r>
              <w:rPr>
                <w:lang w:val="uk-UA"/>
              </w:rPr>
              <w:t xml:space="preserve">  поповнення шкільного сайту</w:t>
            </w:r>
            <w:r w:rsidRPr="00EA415A">
              <w:rPr>
                <w:lang w:val="uk-UA"/>
              </w:rPr>
              <w:t xml:space="preserve"> «</w:t>
            </w:r>
            <w:r>
              <w:rPr>
                <w:lang w:val="uk-UA"/>
              </w:rPr>
              <w:t>Імпульс</w:t>
            </w:r>
            <w:r w:rsidRPr="00EA415A">
              <w:rPr>
                <w:lang w:val="uk-UA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608" w:type="dxa"/>
            <w:shd w:val="clear" w:color="auto" w:fill="auto"/>
          </w:tcPr>
          <w:p w:rsidR="008125E3" w:rsidRPr="00836F3C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Парламент,</w:t>
            </w:r>
          </w:p>
          <w:p w:rsidR="008125E3" w:rsidRPr="00836F3C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36F3C">
              <w:rPr>
                <w:lang w:val="uk-UA"/>
              </w:rPr>
              <w:t>едагог-організатор</w:t>
            </w: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04" w:type="dxa"/>
            <w:shd w:val="clear" w:color="auto" w:fill="auto"/>
          </w:tcPr>
          <w:p w:rsidR="008125E3" w:rsidRPr="00EA415A" w:rsidRDefault="008125E3" w:rsidP="00931881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Бесіди про зовнішній вигляд учнів, культуру використання мобільних телефонів.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608" w:type="dxa"/>
            <w:shd w:val="clear" w:color="auto" w:fill="auto"/>
          </w:tcPr>
          <w:p w:rsidR="008125E3" w:rsidRPr="00836F3C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836F3C">
              <w:rPr>
                <w:lang w:val="uk-UA"/>
              </w:rPr>
              <w:t>Класні керівники</w:t>
            </w:r>
          </w:p>
          <w:p w:rsidR="008125E3" w:rsidRPr="00836F3C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</w:tbl>
    <w:p w:rsidR="008125E3" w:rsidRDefault="008125E3" w:rsidP="008125E3">
      <w:pPr>
        <w:overflowPunct w:val="0"/>
        <w:autoSpaceDE w:val="0"/>
        <w:textAlignment w:val="baseline"/>
        <w:rPr>
          <w:b/>
          <w:lang w:val="uk-UA"/>
        </w:rPr>
      </w:pPr>
    </w:p>
    <w:p w:rsidR="008125E3" w:rsidRPr="00EA415A" w:rsidRDefault="008125E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  <w:r w:rsidRPr="00EA415A">
        <w:rPr>
          <w:b/>
          <w:lang w:val="uk-UA"/>
        </w:rPr>
        <w:t>ЖОВТЕНЬ, 201</w:t>
      </w:r>
      <w:r w:rsidR="006374D1">
        <w:rPr>
          <w:b/>
          <w:lang w:val="uk-UA"/>
        </w:rPr>
        <w:t>6</w:t>
      </w:r>
    </w:p>
    <w:tbl>
      <w:tblPr>
        <w:tblW w:w="13943" w:type="dxa"/>
        <w:jc w:val="center"/>
        <w:tblInd w:w="-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767"/>
        <w:gridCol w:w="1418"/>
        <w:gridCol w:w="2551"/>
        <w:gridCol w:w="1640"/>
      </w:tblGrid>
      <w:tr w:rsidR="008125E3" w:rsidRPr="00EA415A" w:rsidTr="00931881">
        <w:trPr>
          <w:jc w:val="center"/>
        </w:trPr>
        <w:tc>
          <w:tcPr>
            <w:tcW w:w="56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№ з/п</w:t>
            </w:r>
          </w:p>
        </w:tc>
        <w:tc>
          <w:tcPr>
            <w:tcW w:w="776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ЗМІСТ ЗАХОДІВ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Термін виконання</w:t>
            </w:r>
          </w:p>
        </w:tc>
        <w:tc>
          <w:tcPr>
            <w:tcW w:w="255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Відповідальні</w:t>
            </w:r>
          </w:p>
        </w:tc>
        <w:tc>
          <w:tcPr>
            <w:tcW w:w="164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Відмітка про виконання</w:t>
            </w:r>
          </w:p>
        </w:tc>
      </w:tr>
      <w:tr w:rsidR="008125E3" w:rsidRPr="00EA415A" w:rsidTr="00931881">
        <w:trPr>
          <w:jc w:val="center"/>
        </w:trPr>
        <w:tc>
          <w:tcPr>
            <w:tcW w:w="567" w:type="dxa"/>
            <w:shd w:val="clear" w:color="auto" w:fill="auto"/>
          </w:tcPr>
          <w:p w:rsidR="008125E3" w:rsidRPr="00695085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695085">
              <w:rPr>
                <w:lang w:val="uk-UA"/>
              </w:rPr>
              <w:t>1</w:t>
            </w:r>
          </w:p>
        </w:tc>
        <w:tc>
          <w:tcPr>
            <w:tcW w:w="7767" w:type="dxa"/>
            <w:shd w:val="clear" w:color="auto" w:fill="auto"/>
          </w:tcPr>
          <w:p w:rsidR="008125E3" w:rsidRPr="00695085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695085">
              <w:rPr>
                <w:lang w:val="uk-UA"/>
              </w:rPr>
              <w:t>П</w:t>
            </w:r>
            <w:r>
              <w:rPr>
                <w:lang w:val="uk-UA"/>
              </w:rPr>
              <w:t>роведення заходів, присвячених Дню працівника освіти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  <w:r>
              <w:rPr>
                <w:lang w:val="uk-UA"/>
              </w:rPr>
              <w:t>1</w:t>
            </w:r>
            <w:r w:rsidRPr="00EA415A">
              <w:rPr>
                <w:lang w:val="uk-UA"/>
              </w:rPr>
              <w:t>-й тиждень</w:t>
            </w:r>
          </w:p>
        </w:tc>
        <w:tc>
          <w:tcPr>
            <w:tcW w:w="255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proofErr w:type="spellStart"/>
            <w:r w:rsidRPr="00316C03">
              <w:rPr>
                <w:lang w:val="uk-UA"/>
              </w:rPr>
              <w:t>Сереброва</w:t>
            </w:r>
            <w:proofErr w:type="spellEnd"/>
            <w:r w:rsidRPr="00316C03">
              <w:rPr>
                <w:lang w:val="uk-UA"/>
              </w:rPr>
              <w:t xml:space="preserve"> Л.З.</w:t>
            </w:r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Фурсова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64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56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</w:t>
            </w:r>
          </w:p>
        </w:tc>
        <w:tc>
          <w:tcPr>
            <w:tcW w:w="7767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Звітно-виборча конференція</w:t>
            </w:r>
            <w:r w:rsidRPr="00EA415A">
              <w:rPr>
                <w:lang w:val="uk-UA"/>
              </w:rPr>
              <w:t xml:space="preserve"> учнівського парламенту 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55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64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56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767" w:type="dxa"/>
            <w:shd w:val="clear" w:color="auto" w:fill="auto"/>
          </w:tcPr>
          <w:p w:rsidR="008125E3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Заходи під час осінніх канікул (за окремим планом)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 w:rsidRPr="00316C03">
              <w:rPr>
                <w:lang w:val="uk-UA"/>
              </w:rPr>
              <w:t>Сереброва</w:t>
            </w:r>
            <w:proofErr w:type="spellEnd"/>
            <w:r w:rsidRPr="00316C03">
              <w:rPr>
                <w:lang w:val="uk-UA"/>
              </w:rPr>
              <w:t xml:space="preserve"> Л.З.</w:t>
            </w:r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Фурсова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64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56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67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«Свято осені» 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A415A">
              <w:rPr>
                <w:lang w:val="uk-UA"/>
              </w:rPr>
              <w:t>-й тиждень</w:t>
            </w:r>
          </w:p>
        </w:tc>
        <w:tc>
          <w:tcPr>
            <w:tcW w:w="255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 w:rsidRPr="00316C03">
              <w:rPr>
                <w:lang w:val="uk-UA"/>
              </w:rPr>
              <w:t>Сереброва</w:t>
            </w:r>
            <w:proofErr w:type="spellEnd"/>
            <w:r w:rsidRPr="00316C03">
              <w:rPr>
                <w:lang w:val="uk-UA"/>
              </w:rPr>
              <w:t xml:space="preserve"> Л.З.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Фурсова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64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56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6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Міжнародного дня людей похилого віку.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2-й тиждень</w:t>
            </w:r>
          </w:p>
        </w:tc>
        <w:tc>
          <w:tcPr>
            <w:tcW w:w="2551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 w:rsidRPr="00316C03">
              <w:rPr>
                <w:lang w:val="uk-UA"/>
              </w:rPr>
              <w:t>Сереброва</w:t>
            </w:r>
            <w:proofErr w:type="spellEnd"/>
            <w:r w:rsidRPr="00316C03">
              <w:rPr>
                <w:lang w:val="uk-UA"/>
              </w:rPr>
              <w:t xml:space="preserve"> Л.З.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A415A">
              <w:rPr>
                <w:lang w:val="uk-UA"/>
              </w:rPr>
              <w:t>ласні керівники</w:t>
            </w:r>
          </w:p>
        </w:tc>
        <w:tc>
          <w:tcPr>
            <w:tcW w:w="164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56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76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Дня українського козацтва.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2-й тиждень</w:t>
            </w:r>
          </w:p>
        </w:tc>
        <w:tc>
          <w:tcPr>
            <w:tcW w:w="2551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 w:rsidRPr="00316C03">
              <w:rPr>
                <w:lang w:val="uk-UA"/>
              </w:rPr>
              <w:t>Сереброва</w:t>
            </w:r>
            <w:proofErr w:type="spellEnd"/>
            <w:r w:rsidRPr="00316C03">
              <w:rPr>
                <w:lang w:val="uk-UA"/>
              </w:rPr>
              <w:t xml:space="preserve"> Л.З.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A415A">
              <w:rPr>
                <w:lang w:val="uk-UA"/>
              </w:rPr>
              <w:t>ласні керівники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  <w:r w:rsidRPr="00EA415A">
              <w:rPr>
                <w:lang w:val="uk-UA"/>
              </w:rPr>
              <w:t xml:space="preserve"> історії</w:t>
            </w:r>
          </w:p>
        </w:tc>
        <w:tc>
          <w:tcPr>
            <w:tcW w:w="164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567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767" w:type="dxa"/>
            <w:shd w:val="clear" w:color="auto" w:fill="auto"/>
          </w:tcPr>
          <w:p w:rsidR="008125E3" w:rsidRPr="003D2348" w:rsidRDefault="008125E3" w:rsidP="006374D1">
            <w:pPr>
              <w:pStyle w:val="a3"/>
              <w:jc w:val="both"/>
              <w:rPr>
                <w:b w:val="0"/>
                <w:spacing w:val="-24"/>
                <w:sz w:val="24"/>
                <w:szCs w:val="24"/>
              </w:rPr>
            </w:pPr>
            <w:r w:rsidRPr="003D2348">
              <w:rPr>
                <w:b w:val="0"/>
                <w:sz w:val="24"/>
                <w:szCs w:val="24"/>
              </w:rPr>
              <w:t xml:space="preserve">Бесіди, виховні години "Моя рідна Україна",  "Ми всі – єдина сім’я", </w:t>
            </w:r>
            <w:r w:rsidRPr="003D2348">
              <w:rPr>
                <w:b w:val="0"/>
                <w:sz w:val="24"/>
                <w:szCs w:val="24"/>
              </w:rPr>
              <w:lastRenderedPageBreak/>
              <w:t>"Мій рідний край","Я — громадянин України і пишаюсь цим","Про символіку України", "Мій рідний край", "Я — громадянин України і пишаюсь цим", "Українці в світі",  "Можна все на світі вибирати, сину, вибрати не можна тільки Україну!" (напрями «Ц</w:t>
            </w:r>
            <w:r w:rsidRPr="003D2348">
              <w:rPr>
                <w:b w:val="0"/>
                <w:iCs/>
                <w:sz w:val="24"/>
                <w:szCs w:val="24"/>
              </w:rPr>
              <w:t>іннісне ставлення до себе»,«Ц</w:t>
            </w:r>
            <w:r w:rsidRPr="003D2348">
              <w:rPr>
                <w:b w:val="0"/>
                <w:bCs/>
                <w:iCs/>
                <w:sz w:val="24"/>
                <w:szCs w:val="24"/>
              </w:rPr>
              <w:t>іннісне ставлення до сім'ї, родини, людей», «Ціннісне ставлення особистості до суспільства і держави», «Ціннісне ставлення до праці і т.д.</w:t>
            </w:r>
            <w:r w:rsidRPr="003D2348">
              <w:rPr>
                <w:b w:val="0"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lastRenderedPageBreak/>
              <w:t xml:space="preserve">Протягом </w:t>
            </w:r>
            <w:r w:rsidRPr="00EA415A">
              <w:rPr>
                <w:lang w:val="uk-UA"/>
              </w:rPr>
              <w:lastRenderedPageBreak/>
              <w:t>місяця</w:t>
            </w:r>
          </w:p>
        </w:tc>
        <w:tc>
          <w:tcPr>
            <w:tcW w:w="2551" w:type="dxa"/>
            <w:shd w:val="clear" w:color="auto" w:fill="auto"/>
          </w:tcPr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4B0B89">
              <w:rPr>
                <w:lang w:val="uk-UA"/>
              </w:rPr>
              <w:lastRenderedPageBreak/>
              <w:t>Класні керівники</w:t>
            </w:r>
          </w:p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4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</w:tbl>
    <w:p w:rsidR="008125E3" w:rsidRPr="00EA415A" w:rsidRDefault="008125E3" w:rsidP="008125E3">
      <w:pPr>
        <w:overflowPunct w:val="0"/>
        <w:autoSpaceDE w:val="0"/>
        <w:textAlignment w:val="baseline"/>
        <w:rPr>
          <w:b/>
          <w:lang w:val="uk-UA"/>
        </w:rPr>
      </w:pPr>
    </w:p>
    <w:p w:rsidR="008125E3" w:rsidRPr="00EA415A" w:rsidRDefault="008125E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  <w:r w:rsidRPr="00EA415A">
        <w:rPr>
          <w:b/>
          <w:lang w:val="uk-UA"/>
        </w:rPr>
        <w:t>ЛИСТОПАД, 201</w:t>
      </w:r>
      <w:r w:rsidR="006374D1">
        <w:rPr>
          <w:b/>
          <w:lang w:val="uk-UA"/>
        </w:rPr>
        <w:t>6</w:t>
      </w:r>
    </w:p>
    <w:tbl>
      <w:tblPr>
        <w:tblW w:w="14193" w:type="dxa"/>
        <w:jc w:val="center"/>
        <w:tblInd w:w="-3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7937"/>
        <w:gridCol w:w="1418"/>
        <w:gridCol w:w="2551"/>
        <w:gridCol w:w="1624"/>
      </w:tblGrid>
      <w:tr w:rsidR="008125E3" w:rsidRPr="00EA415A" w:rsidTr="00931881">
        <w:trPr>
          <w:trHeight w:val="767"/>
          <w:jc w:val="center"/>
        </w:trPr>
        <w:tc>
          <w:tcPr>
            <w:tcW w:w="66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№ з/п</w:t>
            </w:r>
          </w:p>
        </w:tc>
        <w:tc>
          <w:tcPr>
            <w:tcW w:w="7937" w:type="dxa"/>
            <w:shd w:val="clear" w:color="auto" w:fill="auto"/>
          </w:tcPr>
          <w:p w:rsidR="000B2113" w:rsidRDefault="000B211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</w:p>
          <w:p w:rsidR="008125E3" w:rsidRPr="00EA415A" w:rsidRDefault="008125E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ЗМІСТ ЗАХОДІВ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Термін виконання</w:t>
            </w:r>
          </w:p>
        </w:tc>
        <w:tc>
          <w:tcPr>
            <w:tcW w:w="255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Відповідальні</w:t>
            </w:r>
          </w:p>
        </w:tc>
        <w:tc>
          <w:tcPr>
            <w:tcW w:w="162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Відмітка про виконання</w:t>
            </w:r>
          </w:p>
        </w:tc>
      </w:tr>
      <w:tr w:rsidR="008125E3" w:rsidRPr="00EA415A" w:rsidTr="00931881">
        <w:trPr>
          <w:jc w:val="center"/>
        </w:trPr>
        <w:tc>
          <w:tcPr>
            <w:tcW w:w="66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</w:t>
            </w:r>
          </w:p>
        </w:tc>
        <w:tc>
          <w:tcPr>
            <w:tcW w:w="7937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jc w:val="both"/>
              <w:textAlignment w:val="baseline"/>
              <w:rPr>
                <w:lang w:val="uk-UA"/>
              </w:rPr>
            </w:pPr>
            <w:r w:rsidRPr="00EA415A">
              <w:rPr>
                <w:bCs/>
                <w:lang w:val="uk-UA"/>
              </w:rPr>
              <w:t>Місячник української писемності та мови.</w:t>
            </w:r>
            <w:r w:rsidRPr="00EA415A">
              <w:rPr>
                <w:lang w:val="uk-UA"/>
              </w:rPr>
              <w:t xml:space="preserve"> </w:t>
            </w:r>
          </w:p>
          <w:p w:rsidR="008125E3" w:rsidRPr="00EA415A" w:rsidRDefault="008125E3" w:rsidP="00931881">
            <w:pPr>
              <w:overflowPunct w:val="0"/>
              <w:autoSpaceDE w:val="0"/>
              <w:ind w:firstLine="360"/>
              <w:textAlignment w:val="baseline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55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A415A">
              <w:rPr>
                <w:lang w:val="uk-UA"/>
              </w:rPr>
              <w:t>чителі-філологи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бібліотека</w:t>
            </w:r>
          </w:p>
        </w:tc>
        <w:tc>
          <w:tcPr>
            <w:tcW w:w="162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6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</w:t>
            </w:r>
          </w:p>
        </w:tc>
        <w:tc>
          <w:tcPr>
            <w:tcW w:w="7937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Тиждень знань безпеки життєдіяльності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2-й тиждень</w:t>
            </w:r>
          </w:p>
        </w:tc>
        <w:tc>
          <w:tcPr>
            <w:tcW w:w="2551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 w:rsidRPr="00316C03">
              <w:rPr>
                <w:lang w:val="uk-UA"/>
              </w:rPr>
              <w:t>Сереброва</w:t>
            </w:r>
            <w:proofErr w:type="spellEnd"/>
            <w:r w:rsidRPr="00316C03">
              <w:rPr>
                <w:lang w:val="uk-UA"/>
              </w:rPr>
              <w:t xml:space="preserve"> Л.З.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A415A">
              <w:rPr>
                <w:lang w:val="uk-UA"/>
              </w:rPr>
              <w:t>ласні керівники</w:t>
            </w:r>
          </w:p>
        </w:tc>
        <w:tc>
          <w:tcPr>
            <w:tcW w:w="162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6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3</w:t>
            </w:r>
          </w:p>
        </w:tc>
        <w:tc>
          <w:tcPr>
            <w:tcW w:w="7937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Дня української писемності та мови.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A415A">
              <w:rPr>
                <w:lang w:val="uk-UA"/>
              </w:rPr>
              <w:t>-й тиждень</w:t>
            </w:r>
          </w:p>
        </w:tc>
        <w:tc>
          <w:tcPr>
            <w:tcW w:w="255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A415A">
              <w:rPr>
                <w:lang w:val="uk-UA"/>
              </w:rPr>
              <w:t>чителі-філологи</w:t>
            </w:r>
            <w:r>
              <w:rPr>
                <w:lang w:val="uk-UA"/>
              </w:rPr>
              <w:t>,</w:t>
            </w:r>
            <w:r w:rsidRPr="00EA415A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бібліотека</w:t>
            </w:r>
          </w:p>
        </w:tc>
        <w:tc>
          <w:tcPr>
            <w:tcW w:w="162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6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937" w:type="dxa"/>
            <w:shd w:val="clear" w:color="auto" w:fill="auto"/>
          </w:tcPr>
          <w:p w:rsidR="008125E3" w:rsidRPr="003D2348" w:rsidRDefault="008125E3" w:rsidP="006374D1">
            <w:pPr>
              <w:pStyle w:val="a3"/>
              <w:jc w:val="both"/>
              <w:rPr>
                <w:b w:val="0"/>
                <w:spacing w:val="-24"/>
                <w:sz w:val="24"/>
                <w:szCs w:val="24"/>
              </w:rPr>
            </w:pPr>
            <w:r w:rsidRPr="003D2348">
              <w:rPr>
                <w:b w:val="0"/>
                <w:sz w:val="24"/>
                <w:szCs w:val="24"/>
              </w:rPr>
              <w:t>Бесіди, виховні години "Моя рідна Україна",  "Ми всі – є</w:t>
            </w:r>
            <w:r>
              <w:rPr>
                <w:b w:val="0"/>
                <w:sz w:val="24"/>
                <w:szCs w:val="24"/>
              </w:rPr>
              <w:t>дина сім’я", "Мій рідний край",</w:t>
            </w:r>
            <w:r w:rsidRPr="003D2348">
              <w:rPr>
                <w:b w:val="0"/>
                <w:sz w:val="24"/>
                <w:szCs w:val="24"/>
              </w:rPr>
              <w:t>"Про символіку України", "Мій рідний край", "Я — громадянин України і пишаюсь цим", "Українці в світі",  "Можна все на світі вибирати, сину, вибрати не можна тільки Україну!" тощо (напрями «Ц</w:t>
            </w:r>
            <w:r w:rsidRPr="003D2348">
              <w:rPr>
                <w:b w:val="0"/>
                <w:iCs/>
                <w:sz w:val="24"/>
                <w:szCs w:val="24"/>
              </w:rPr>
              <w:t>іннісне ставлення до себе»,«Ц</w:t>
            </w:r>
            <w:r w:rsidRPr="003D2348">
              <w:rPr>
                <w:b w:val="0"/>
                <w:bCs/>
                <w:iCs/>
                <w:sz w:val="24"/>
                <w:szCs w:val="24"/>
              </w:rPr>
              <w:t>іннісне ставлення до сім'ї, родини, людей», «Ціннісне ставлення особистості до суспільства і держави», «Ціннісне ставлення до праці і т.д.</w:t>
            </w:r>
            <w:r w:rsidRPr="003D2348">
              <w:rPr>
                <w:b w:val="0"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551" w:type="dxa"/>
            <w:shd w:val="clear" w:color="auto" w:fill="auto"/>
          </w:tcPr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4B0B89">
              <w:rPr>
                <w:lang w:val="uk-UA"/>
              </w:rPr>
              <w:t>Класні керівники</w:t>
            </w:r>
          </w:p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2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6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93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Міжнародного дня боротьби з курінням.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55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</w:p>
        </w:tc>
        <w:tc>
          <w:tcPr>
            <w:tcW w:w="162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6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93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Міжнародного дня толерантності.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55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62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66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93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Дня захисту прав дитини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551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В.В.,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A415A">
              <w:rPr>
                <w:lang w:val="uk-UA"/>
              </w:rPr>
              <w:t>ласні керівники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</w:t>
            </w:r>
            <w:r>
              <w:rPr>
                <w:lang w:val="uk-UA"/>
              </w:rPr>
              <w:t>арламент</w:t>
            </w:r>
          </w:p>
        </w:tc>
        <w:tc>
          <w:tcPr>
            <w:tcW w:w="162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</w:tbl>
    <w:p w:rsidR="008125E3" w:rsidRPr="00EA415A" w:rsidRDefault="008125E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</w:p>
    <w:p w:rsidR="008125E3" w:rsidRPr="00EA415A" w:rsidRDefault="008125E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  <w:r w:rsidRPr="00EA415A">
        <w:rPr>
          <w:b/>
          <w:lang w:val="uk-UA"/>
        </w:rPr>
        <w:t>ГРУДЕНЬ, 201</w:t>
      </w:r>
      <w:r w:rsidR="006374D1">
        <w:rPr>
          <w:b/>
          <w:lang w:val="uk-UA"/>
        </w:rPr>
        <w:t>6</w:t>
      </w:r>
    </w:p>
    <w:tbl>
      <w:tblPr>
        <w:tblW w:w="13905" w:type="dxa"/>
        <w:jc w:val="center"/>
        <w:tblInd w:w="-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606"/>
        <w:gridCol w:w="1418"/>
        <w:gridCol w:w="2551"/>
        <w:gridCol w:w="1621"/>
      </w:tblGrid>
      <w:tr w:rsidR="008125E3" w:rsidRPr="00EA415A" w:rsidTr="00931881">
        <w:trPr>
          <w:jc w:val="center"/>
        </w:trPr>
        <w:tc>
          <w:tcPr>
            <w:tcW w:w="709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№ з/п</w:t>
            </w:r>
          </w:p>
        </w:tc>
        <w:tc>
          <w:tcPr>
            <w:tcW w:w="760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ЗМІСТ ЗАХОДІВ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Термін виконання</w:t>
            </w:r>
          </w:p>
        </w:tc>
        <w:tc>
          <w:tcPr>
            <w:tcW w:w="255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Відповідальні</w:t>
            </w:r>
          </w:p>
        </w:tc>
        <w:tc>
          <w:tcPr>
            <w:tcW w:w="162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Відмітка про виконання</w:t>
            </w:r>
          </w:p>
        </w:tc>
      </w:tr>
      <w:tr w:rsidR="008125E3" w:rsidRPr="00EA415A" w:rsidTr="00931881">
        <w:trPr>
          <w:jc w:val="center"/>
        </w:trPr>
        <w:tc>
          <w:tcPr>
            <w:tcW w:w="709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bCs/>
                <w:lang w:val="uk-UA"/>
              </w:rPr>
            </w:pPr>
            <w:r w:rsidRPr="00EA415A">
              <w:rPr>
                <w:bCs/>
                <w:lang w:val="uk-UA"/>
              </w:rPr>
              <w:t>Місячник правового виховання.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551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Сереброва</w:t>
            </w:r>
            <w:proofErr w:type="spellEnd"/>
            <w:r>
              <w:rPr>
                <w:lang w:val="uk-UA"/>
              </w:rPr>
              <w:t xml:space="preserve"> Л.З.,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A415A">
              <w:rPr>
                <w:lang w:val="uk-UA"/>
              </w:rPr>
              <w:t>ласні керівники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A415A">
              <w:rPr>
                <w:lang w:val="uk-UA"/>
              </w:rPr>
              <w:t>чител</w:t>
            </w:r>
            <w:r>
              <w:rPr>
                <w:lang w:val="uk-UA"/>
              </w:rPr>
              <w:t>і</w:t>
            </w:r>
            <w:r w:rsidRPr="00EA415A">
              <w:rPr>
                <w:lang w:val="uk-UA"/>
              </w:rPr>
              <w:t xml:space="preserve"> права</w:t>
            </w:r>
          </w:p>
        </w:tc>
        <w:tc>
          <w:tcPr>
            <w:tcW w:w="162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709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8125E3" w:rsidRPr="00EA415A" w:rsidRDefault="008125E3" w:rsidP="006374D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Зустріч</w:t>
            </w:r>
            <w:r w:rsidRPr="00EA415A">
              <w:rPr>
                <w:lang w:val="uk-UA"/>
              </w:rPr>
              <w:t xml:space="preserve"> з працівниками правоохоронних органів, </w:t>
            </w:r>
            <w:proofErr w:type="spellStart"/>
            <w:r w:rsidRPr="00EA415A">
              <w:rPr>
                <w:lang w:val="uk-UA"/>
              </w:rPr>
              <w:t>спецiалiстами</w:t>
            </w:r>
            <w:proofErr w:type="spellEnd"/>
            <w:r w:rsidRPr="00EA415A">
              <w:rPr>
                <w:lang w:val="uk-UA"/>
              </w:rPr>
              <w:t xml:space="preserve"> служби у справах </w:t>
            </w:r>
            <w:proofErr w:type="spellStart"/>
            <w:r w:rsidRPr="0029447D">
              <w:rPr>
                <w:lang w:val="uk-UA"/>
              </w:rPr>
              <w:t>неповнолiтнi</w:t>
            </w:r>
            <w:r>
              <w:rPr>
                <w:lang w:val="uk-UA"/>
              </w:rPr>
              <w:t>х</w:t>
            </w:r>
            <w:proofErr w:type="spellEnd"/>
            <w:r w:rsidRPr="00EA415A">
              <w:rPr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6374D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За </w:t>
            </w:r>
            <w:proofErr w:type="spellStart"/>
            <w:r w:rsidRPr="00EA415A">
              <w:rPr>
                <w:lang w:val="uk-UA"/>
              </w:rPr>
              <w:t>домовл</w:t>
            </w:r>
            <w:proofErr w:type="spellEnd"/>
            <w:r w:rsidR="006374D1">
              <w:rPr>
                <w:lang w:val="uk-UA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Сереброва</w:t>
            </w:r>
            <w:proofErr w:type="spellEnd"/>
            <w:r>
              <w:rPr>
                <w:lang w:val="uk-UA"/>
              </w:rPr>
              <w:t xml:space="preserve"> Л.З.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709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Заходи до Всесвітнього дня боротьби </w:t>
            </w:r>
            <w:proofErr w:type="spellStart"/>
            <w:r w:rsidRPr="00EA415A">
              <w:rPr>
                <w:lang w:val="uk-UA"/>
              </w:rPr>
              <w:t>зi</w:t>
            </w:r>
            <w:proofErr w:type="spellEnd"/>
            <w:r w:rsidRPr="00EA415A">
              <w:rPr>
                <w:lang w:val="uk-UA"/>
              </w:rPr>
              <w:t xml:space="preserve"> </w:t>
            </w:r>
            <w:proofErr w:type="spellStart"/>
            <w:r w:rsidRPr="00EA415A">
              <w:rPr>
                <w:lang w:val="uk-UA"/>
              </w:rPr>
              <w:t>СНІДом</w:t>
            </w:r>
            <w:proofErr w:type="spellEnd"/>
            <w:r w:rsidRPr="00EA415A">
              <w:rPr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6374D1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551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Сереброва</w:t>
            </w:r>
            <w:proofErr w:type="spellEnd"/>
            <w:r>
              <w:rPr>
                <w:lang w:val="uk-UA"/>
              </w:rPr>
              <w:t xml:space="preserve"> Л.З.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709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Бесіди: «Єдино правильний вибір на користь здорового способу життя».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55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709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0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Заходи до Дня захисту прав інвалідів 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03.12</w:t>
            </w:r>
          </w:p>
        </w:tc>
        <w:tc>
          <w:tcPr>
            <w:tcW w:w="255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</w:p>
        </w:tc>
        <w:tc>
          <w:tcPr>
            <w:tcW w:w="162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709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606" w:type="dxa"/>
            <w:shd w:val="clear" w:color="auto" w:fill="auto"/>
          </w:tcPr>
          <w:p w:rsidR="008125E3" w:rsidRPr="003D2348" w:rsidRDefault="008125E3" w:rsidP="006374D1">
            <w:pPr>
              <w:pStyle w:val="a3"/>
              <w:jc w:val="both"/>
              <w:rPr>
                <w:b w:val="0"/>
                <w:spacing w:val="-24"/>
                <w:sz w:val="24"/>
                <w:szCs w:val="24"/>
              </w:rPr>
            </w:pPr>
            <w:r w:rsidRPr="003D2348">
              <w:rPr>
                <w:b w:val="0"/>
                <w:sz w:val="24"/>
                <w:szCs w:val="24"/>
              </w:rPr>
              <w:t>Бесіди, виховні години "Моя рідна Україна",  "Ми всі – єдина сім’я", "Мій рідний край","Я — громадянин України і пишаюсь цим","Про символіку України", "Мій рідний край", "Українці в світі",  "Можна все на світі вибирати, сину, вибрати не можна тільки Україну!" тощо (напрями «Ц</w:t>
            </w:r>
            <w:r w:rsidRPr="003D2348">
              <w:rPr>
                <w:b w:val="0"/>
                <w:iCs/>
                <w:sz w:val="24"/>
                <w:szCs w:val="24"/>
              </w:rPr>
              <w:t>іннісне ставлення до себе»,«Ц</w:t>
            </w:r>
            <w:r w:rsidRPr="003D2348">
              <w:rPr>
                <w:b w:val="0"/>
                <w:bCs/>
                <w:iCs/>
                <w:sz w:val="24"/>
                <w:szCs w:val="24"/>
              </w:rPr>
              <w:t>іннісне ставлення до сім'ї, родини, людей», «Ціннісне ставлення особистості до суспільства і держави», «Ціннісне ставлення до праці і т.д.</w:t>
            </w:r>
            <w:r w:rsidRPr="003D2348">
              <w:rPr>
                <w:b w:val="0"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551" w:type="dxa"/>
            <w:shd w:val="clear" w:color="auto" w:fill="auto"/>
          </w:tcPr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4B0B89">
              <w:rPr>
                <w:lang w:val="uk-UA"/>
              </w:rPr>
              <w:t>Класні керівники</w:t>
            </w:r>
          </w:p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2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709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0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Всесвітнього дня прав людини.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10.12</w:t>
            </w:r>
          </w:p>
        </w:tc>
        <w:tc>
          <w:tcPr>
            <w:tcW w:w="255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A415A">
              <w:rPr>
                <w:lang w:val="uk-UA"/>
              </w:rPr>
              <w:t>чител</w:t>
            </w:r>
            <w:r>
              <w:rPr>
                <w:lang w:val="uk-UA"/>
              </w:rPr>
              <w:t>і</w:t>
            </w:r>
            <w:r w:rsidRPr="00EA415A">
              <w:rPr>
                <w:lang w:val="uk-UA"/>
              </w:rPr>
              <w:t xml:space="preserve"> права</w:t>
            </w:r>
          </w:p>
        </w:tc>
        <w:tc>
          <w:tcPr>
            <w:tcW w:w="162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709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60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Дня Святого Миколая.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19.12.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В.В.,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A415A">
              <w:rPr>
                <w:lang w:val="uk-UA"/>
              </w:rPr>
              <w:t>ласні керівники</w:t>
            </w:r>
          </w:p>
        </w:tc>
        <w:tc>
          <w:tcPr>
            <w:tcW w:w="162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709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60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Свято «Тиждень початкової школи»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3-я декада</w:t>
            </w:r>
          </w:p>
        </w:tc>
        <w:tc>
          <w:tcPr>
            <w:tcW w:w="2551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Фурсова</w:t>
            </w:r>
            <w:proofErr w:type="spellEnd"/>
            <w:r>
              <w:rPr>
                <w:lang w:val="uk-UA"/>
              </w:rPr>
              <w:t xml:space="preserve"> А.В.,</w:t>
            </w:r>
          </w:p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Парламент</w:t>
            </w:r>
          </w:p>
        </w:tc>
        <w:tc>
          <w:tcPr>
            <w:tcW w:w="162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709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60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Перегляд циркової вистави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Сереброва</w:t>
            </w:r>
            <w:proofErr w:type="spellEnd"/>
            <w:r>
              <w:rPr>
                <w:lang w:val="uk-UA"/>
              </w:rPr>
              <w:t xml:space="preserve"> Л.З.</w:t>
            </w:r>
          </w:p>
        </w:tc>
        <w:tc>
          <w:tcPr>
            <w:tcW w:w="162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709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606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Перегляд новорічних вистав дитячих театрів Харкова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</w:p>
        </w:tc>
        <w:tc>
          <w:tcPr>
            <w:tcW w:w="162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709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60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Проведення </w:t>
            </w:r>
            <w:r w:rsidR="000B2113" w:rsidRPr="00EA415A">
              <w:rPr>
                <w:lang w:val="uk-UA"/>
              </w:rPr>
              <w:t>новорічних</w:t>
            </w:r>
            <w:r w:rsidRPr="00EA415A">
              <w:rPr>
                <w:lang w:val="uk-UA"/>
              </w:rPr>
              <w:t xml:space="preserve"> ранків.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Останній тиждень</w:t>
            </w:r>
          </w:p>
        </w:tc>
        <w:tc>
          <w:tcPr>
            <w:tcW w:w="2551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Сереброва</w:t>
            </w:r>
            <w:proofErr w:type="spellEnd"/>
            <w:r>
              <w:rPr>
                <w:lang w:val="uk-UA"/>
              </w:rPr>
              <w:t xml:space="preserve"> Л.З., </w:t>
            </w:r>
            <w:proofErr w:type="spellStart"/>
            <w:r>
              <w:rPr>
                <w:lang w:val="uk-UA"/>
              </w:rPr>
              <w:t>Фурсова</w:t>
            </w:r>
            <w:proofErr w:type="spellEnd"/>
            <w:r>
              <w:rPr>
                <w:lang w:val="uk-UA"/>
              </w:rPr>
              <w:t xml:space="preserve"> А.В.,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62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709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7606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Підведення підсумків роботи активів класів, учнівського самоврядування у І семестрі.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Останній тиждень</w:t>
            </w:r>
          </w:p>
        </w:tc>
        <w:tc>
          <w:tcPr>
            <w:tcW w:w="2551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Сереброва</w:t>
            </w:r>
            <w:proofErr w:type="spellEnd"/>
            <w:r>
              <w:rPr>
                <w:lang w:val="uk-UA"/>
              </w:rPr>
              <w:t xml:space="preserve"> Л.З., </w:t>
            </w: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В.В.,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A415A">
              <w:rPr>
                <w:lang w:val="uk-UA"/>
              </w:rPr>
              <w:t>ласні керівники</w:t>
            </w:r>
          </w:p>
        </w:tc>
        <w:tc>
          <w:tcPr>
            <w:tcW w:w="162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</w:tbl>
    <w:p w:rsidR="008125E3" w:rsidRPr="00EA415A" w:rsidRDefault="008125E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</w:p>
    <w:p w:rsidR="008125E3" w:rsidRPr="00EA415A" w:rsidRDefault="008125E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СІЧЕНЬ, 201</w:t>
      </w:r>
      <w:r w:rsidR="006374D1">
        <w:rPr>
          <w:b/>
          <w:lang w:val="uk-UA"/>
        </w:rPr>
        <w:t>7</w:t>
      </w:r>
    </w:p>
    <w:tbl>
      <w:tblPr>
        <w:tblW w:w="13830" w:type="dxa"/>
        <w:jc w:val="center"/>
        <w:tblInd w:w="-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7483"/>
        <w:gridCol w:w="1413"/>
        <w:gridCol w:w="2353"/>
        <w:gridCol w:w="1701"/>
      </w:tblGrid>
      <w:tr w:rsidR="008125E3" w:rsidRPr="00EA415A" w:rsidTr="00931881">
        <w:trPr>
          <w:jc w:val="center"/>
        </w:trPr>
        <w:tc>
          <w:tcPr>
            <w:tcW w:w="88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№ з/п</w:t>
            </w:r>
          </w:p>
        </w:tc>
        <w:tc>
          <w:tcPr>
            <w:tcW w:w="748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ЗМІСТ ЗАХОДІВ</w:t>
            </w:r>
          </w:p>
        </w:tc>
        <w:tc>
          <w:tcPr>
            <w:tcW w:w="141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Термін виконання</w:t>
            </w:r>
          </w:p>
        </w:tc>
        <w:tc>
          <w:tcPr>
            <w:tcW w:w="235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Відповідальні</w:t>
            </w:r>
          </w:p>
        </w:tc>
        <w:tc>
          <w:tcPr>
            <w:tcW w:w="170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Відмітка про виконання</w:t>
            </w:r>
          </w:p>
        </w:tc>
      </w:tr>
      <w:tr w:rsidR="008125E3" w:rsidRPr="00EA415A" w:rsidTr="00931881">
        <w:trPr>
          <w:trHeight w:val="571"/>
          <w:jc w:val="center"/>
        </w:trPr>
        <w:tc>
          <w:tcPr>
            <w:tcW w:w="88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</w:t>
            </w:r>
          </w:p>
        </w:tc>
        <w:tc>
          <w:tcPr>
            <w:tcW w:w="7483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Заходи під час зимових канікул (за окремим планом)</w:t>
            </w:r>
          </w:p>
        </w:tc>
        <w:tc>
          <w:tcPr>
            <w:tcW w:w="141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353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>,вчителі фізичної культури,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керівники гуртків</w:t>
            </w:r>
          </w:p>
        </w:tc>
        <w:tc>
          <w:tcPr>
            <w:tcW w:w="170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88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</w:t>
            </w:r>
          </w:p>
        </w:tc>
        <w:tc>
          <w:tcPr>
            <w:tcW w:w="748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Дня соборності та свободи України.</w:t>
            </w:r>
          </w:p>
        </w:tc>
        <w:tc>
          <w:tcPr>
            <w:tcW w:w="141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22.01.</w:t>
            </w:r>
          </w:p>
        </w:tc>
        <w:tc>
          <w:tcPr>
            <w:tcW w:w="235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</w:p>
        </w:tc>
        <w:tc>
          <w:tcPr>
            <w:tcW w:w="170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88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3</w:t>
            </w:r>
          </w:p>
        </w:tc>
        <w:tc>
          <w:tcPr>
            <w:tcW w:w="748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bCs/>
                <w:u w:val="single"/>
                <w:lang w:val="uk-UA"/>
              </w:rPr>
            </w:pPr>
            <w:r w:rsidRPr="00EA415A">
              <w:rPr>
                <w:lang w:val="uk-UA"/>
              </w:rPr>
              <w:t xml:space="preserve">Тиждень сприяння здорового способу життя та безпеки життєдіяльності </w:t>
            </w:r>
          </w:p>
        </w:tc>
        <w:tc>
          <w:tcPr>
            <w:tcW w:w="141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A415A">
              <w:rPr>
                <w:lang w:val="uk-UA"/>
              </w:rPr>
              <w:t>-й тиждень</w:t>
            </w:r>
          </w:p>
        </w:tc>
        <w:tc>
          <w:tcPr>
            <w:tcW w:w="235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Вчитель </w:t>
            </w:r>
            <w:proofErr w:type="spellStart"/>
            <w:r w:rsidRPr="00EA415A">
              <w:rPr>
                <w:lang w:val="uk-UA"/>
              </w:rPr>
              <w:t>ОБЖ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88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483" w:type="dxa"/>
            <w:shd w:val="clear" w:color="auto" w:fill="auto"/>
          </w:tcPr>
          <w:p w:rsidR="008125E3" w:rsidRPr="003D2348" w:rsidRDefault="008125E3" w:rsidP="006374D1">
            <w:pPr>
              <w:pStyle w:val="a3"/>
              <w:jc w:val="both"/>
              <w:rPr>
                <w:b w:val="0"/>
                <w:spacing w:val="-24"/>
                <w:sz w:val="24"/>
                <w:szCs w:val="24"/>
              </w:rPr>
            </w:pPr>
            <w:r w:rsidRPr="003D2348">
              <w:rPr>
                <w:b w:val="0"/>
                <w:sz w:val="24"/>
                <w:szCs w:val="24"/>
              </w:rPr>
              <w:t>Бесіди, виховні години "Моя рідна Україна",  "Ми всі – єдина сім’я", "Мій рідний край","Про символіку України", "Мій рідний край", "Я — громадянин України і пишаюсь цим", "Українці в світі",  "Можна все на світі вибирати, сину, вибрати не можна тільки Україну!" тощо (напрями «Ц</w:t>
            </w:r>
            <w:r w:rsidRPr="003D2348">
              <w:rPr>
                <w:b w:val="0"/>
                <w:iCs/>
                <w:sz w:val="24"/>
                <w:szCs w:val="24"/>
              </w:rPr>
              <w:t>іннісне ставлення до себе»,«Ц</w:t>
            </w:r>
            <w:r w:rsidRPr="003D2348">
              <w:rPr>
                <w:b w:val="0"/>
                <w:bCs/>
                <w:iCs/>
                <w:sz w:val="24"/>
                <w:szCs w:val="24"/>
              </w:rPr>
              <w:t>іннісне ставлення до сім'ї, родини, людей», «Ціннісне ставлення особистості до суспільства і держави», «Ціннісне ставлення до праці і т.д.</w:t>
            </w:r>
            <w:r w:rsidRPr="003D2348">
              <w:rPr>
                <w:b w:val="0"/>
                <w:iCs/>
                <w:sz w:val="24"/>
                <w:szCs w:val="24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353" w:type="dxa"/>
            <w:shd w:val="clear" w:color="auto" w:fill="auto"/>
          </w:tcPr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4B0B89">
              <w:rPr>
                <w:lang w:val="uk-UA"/>
              </w:rPr>
              <w:t>Класні керівники</w:t>
            </w:r>
          </w:p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88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8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Засідання Ради профілактики.</w:t>
            </w:r>
          </w:p>
        </w:tc>
        <w:tc>
          <w:tcPr>
            <w:tcW w:w="141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35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Сереброва</w:t>
            </w:r>
            <w:proofErr w:type="spellEnd"/>
            <w:r>
              <w:rPr>
                <w:lang w:val="uk-UA"/>
              </w:rPr>
              <w:t xml:space="preserve"> Л.З.</w:t>
            </w:r>
          </w:p>
        </w:tc>
        <w:tc>
          <w:tcPr>
            <w:tcW w:w="170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88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48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Засідання </w:t>
            </w:r>
            <w:r>
              <w:rPr>
                <w:lang w:val="uk-UA"/>
              </w:rPr>
              <w:t>учнівського парламенту</w:t>
            </w:r>
          </w:p>
        </w:tc>
        <w:tc>
          <w:tcPr>
            <w:tcW w:w="141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35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  <w:tc>
          <w:tcPr>
            <w:tcW w:w="170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</w:tbl>
    <w:p w:rsidR="008125E3" w:rsidRPr="00EA415A" w:rsidRDefault="008125E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</w:p>
    <w:p w:rsidR="008125E3" w:rsidRPr="00EA415A" w:rsidRDefault="008125E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ЛЮТИЙ, 201</w:t>
      </w:r>
      <w:r w:rsidR="006374D1">
        <w:rPr>
          <w:b/>
          <w:lang w:val="uk-UA"/>
        </w:rPr>
        <w:t>7</w:t>
      </w:r>
    </w:p>
    <w:tbl>
      <w:tblPr>
        <w:tblW w:w="13587" w:type="dxa"/>
        <w:jc w:val="center"/>
        <w:tblInd w:w="-2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"/>
        <w:gridCol w:w="7153"/>
        <w:gridCol w:w="1448"/>
        <w:gridCol w:w="2303"/>
        <w:gridCol w:w="1680"/>
      </w:tblGrid>
      <w:tr w:rsidR="008125E3" w:rsidRPr="00EA415A" w:rsidTr="00931881">
        <w:trPr>
          <w:jc w:val="center"/>
        </w:trPr>
        <w:tc>
          <w:tcPr>
            <w:tcW w:w="100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№ з/п</w:t>
            </w:r>
          </w:p>
        </w:tc>
        <w:tc>
          <w:tcPr>
            <w:tcW w:w="715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ЗМІСТ ЗАХОДІВ</w:t>
            </w:r>
          </w:p>
        </w:tc>
        <w:tc>
          <w:tcPr>
            <w:tcW w:w="144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Термін виконання</w:t>
            </w:r>
          </w:p>
        </w:tc>
        <w:tc>
          <w:tcPr>
            <w:tcW w:w="230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Відповідальні</w:t>
            </w:r>
          </w:p>
        </w:tc>
        <w:tc>
          <w:tcPr>
            <w:tcW w:w="168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Відмітка про виконання</w:t>
            </w:r>
          </w:p>
        </w:tc>
      </w:tr>
      <w:tr w:rsidR="008125E3" w:rsidRPr="00EA415A" w:rsidTr="00931881">
        <w:trPr>
          <w:jc w:val="center"/>
        </w:trPr>
        <w:tc>
          <w:tcPr>
            <w:tcW w:w="100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</w:t>
            </w:r>
          </w:p>
        </w:tc>
        <w:tc>
          <w:tcPr>
            <w:tcW w:w="7153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Святкова пошта до Дня святого Валентина.</w:t>
            </w:r>
          </w:p>
        </w:tc>
        <w:tc>
          <w:tcPr>
            <w:tcW w:w="144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14.02.</w:t>
            </w:r>
          </w:p>
        </w:tc>
        <w:tc>
          <w:tcPr>
            <w:tcW w:w="230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Педагог-організатор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8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100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</w:t>
            </w:r>
          </w:p>
        </w:tc>
        <w:tc>
          <w:tcPr>
            <w:tcW w:w="715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Заходи до Дня вшанування учасників бойових дій на території </w:t>
            </w:r>
            <w:r w:rsidRPr="00EA415A">
              <w:rPr>
                <w:lang w:val="uk-UA"/>
              </w:rPr>
              <w:lastRenderedPageBreak/>
              <w:t>інших держав.</w:t>
            </w:r>
          </w:p>
        </w:tc>
        <w:tc>
          <w:tcPr>
            <w:tcW w:w="144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lastRenderedPageBreak/>
              <w:t xml:space="preserve"> 3-й  </w:t>
            </w:r>
            <w:r w:rsidRPr="00EA415A">
              <w:rPr>
                <w:lang w:val="uk-UA"/>
              </w:rPr>
              <w:lastRenderedPageBreak/>
              <w:t>тиждень</w:t>
            </w:r>
          </w:p>
        </w:tc>
        <w:tc>
          <w:tcPr>
            <w:tcW w:w="230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lastRenderedPageBreak/>
              <w:t>Класні керівники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Pr="00EA415A">
              <w:rPr>
                <w:lang w:val="uk-UA"/>
              </w:rPr>
              <w:t>едагог-організатор</w:t>
            </w:r>
          </w:p>
        </w:tc>
        <w:tc>
          <w:tcPr>
            <w:tcW w:w="168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100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7153" w:type="dxa"/>
            <w:shd w:val="clear" w:color="auto" w:fill="auto"/>
          </w:tcPr>
          <w:p w:rsidR="008125E3" w:rsidRPr="003D2348" w:rsidRDefault="008125E3" w:rsidP="00931881">
            <w:pPr>
              <w:pStyle w:val="a3"/>
              <w:jc w:val="both"/>
              <w:rPr>
                <w:b w:val="0"/>
                <w:spacing w:val="-24"/>
                <w:sz w:val="24"/>
                <w:szCs w:val="24"/>
              </w:rPr>
            </w:pPr>
            <w:r w:rsidRPr="003D2348">
              <w:rPr>
                <w:b w:val="0"/>
                <w:sz w:val="24"/>
                <w:szCs w:val="24"/>
              </w:rPr>
              <w:t xml:space="preserve">Бесіди, виховні години "Моя рідна Україна",  "Ми всі – єдина сім’я", "Мій рідний край","Я — громадянин України і пишаюсь цим","Про символіку України", "Мій рідний край", "Українці в світі",  "Можна все на світі вибирати, сину, вибрати не можна тільки Україну!" тощо у відповідності з рекомендаціями </w:t>
            </w:r>
            <w:r w:rsidRPr="003D2348">
              <w:rPr>
                <w:rFonts w:ascii="Times New Roman CYR" w:hAnsi="Times New Roman CYR" w:cs="Times New Roman CYR"/>
                <w:b w:val="0"/>
                <w:bCs/>
                <w:sz w:val="24"/>
                <w:szCs w:val="24"/>
              </w:rPr>
              <w:t>щодо тематики виховних заходів</w:t>
            </w:r>
            <w:r w:rsidRPr="003D2348">
              <w:rPr>
                <w:b w:val="0"/>
                <w:spacing w:val="-24"/>
                <w:sz w:val="24"/>
                <w:szCs w:val="24"/>
              </w:rPr>
              <w:t xml:space="preserve"> в харківському ліцеї  № 161 "імпульс" на 2014-2015 </w:t>
            </w:r>
            <w:proofErr w:type="spellStart"/>
            <w:r w:rsidRPr="003D2348">
              <w:rPr>
                <w:b w:val="0"/>
                <w:spacing w:val="-24"/>
                <w:sz w:val="24"/>
                <w:szCs w:val="24"/>
              </w:rPr>
              <w:t>н.р</w:t>
            </w:r>
            <w:proofErr w:type="spellEnd"/>
            <w:r w:rsidRPr="003D2348">
              <w:rPr>
                <w:b w:val="0"/>
                <w:spacing w:val="-24"/>
                <w:sz w:val="24"/>
                <w:szCs w:val="24"/>
              </w:rPr>
              <w:t xml:space="preserve">. </w:t>
            </w:r>
            <w:r w:rsidRPr="003D2348">
              <w:rPr>
                <w:b w:val="0"/>
                <w:sz w:val="24"/>
                <w:szCs w:val="24"/>
              </w:rPr>
              <w:t>(напрями «Ц</w:t>
            </w:r>
            <w:r w:rsidRPr="003D2348">
              <w:rPr>
                <w:b w:val="0"/>
                <w:iCs/>
                <w:sz w:val="24"/>
                <w:szCs w:val="24"/>
              </w:rPr>
              <w:t>іннісне ставлення до себе»,«Ц</w:t>
            </w:r>
            <w:r w:rsidRPr="003D2348">
              <w:rPr>
                <w:b w:val="0"/>
                <w:bCs/>
                <w:iCs/>
                <w:sz w:val="24"/>
                <w:szCs w:val="24"/>
              </w:rPr>
              <w:t>іннісне ставлення до сім'ї, родини, людей», «Ціннісне ставлення особистості до суспільства і держави», «Ціннісне ставлення до праці і т.д.</w:t>
            </w:r>
            <w:r w:rsidRPr="003D2348">
              <w:rPr>
                <w:b w:val="0"/>
                <w:iCs/>
                <w:sz w:val="24"/>
                <w:szCs w:val="24"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303" w:type="dxa"/>
            <w:shd w:val="clear" w:color="auto" w:fill="auto"/>
          </w:tcPr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4B0B89">
              <w:rPr>
                <w:lang w:val="uk-UA"/>
              </w:rPr>
              <w:t>Класні керівники</w:t>
            </w:r>
          </w:p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8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1003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153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bCs/>
                <w:lang w:val="uk-UA"/>
              </w:rPr>
            </w:pPr>
            <w:r w:rsidRPr="00EA415A">
              <w:rPr>
                <w:bCs/>
                <w:lang w:val="uk-UA"/>
              </w:rPr>
              <w:t>Місячник правового виховання.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448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303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Сереброва</w:t>
            </w:r>
            <w:proofErr w:type="spellEnd"/>
            <w:r>
              <w:rPr>
                <w:lang w:val="uk-UA"/>
              </w:rPr>
              <w:t xml:space="preserve"> Л.З.,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A415A">
              <w:rPr>
                <w:lang w:val="uk-UA"/>
              </w:rPr>
              <w:t>ласні керівники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A415A">
              <w:rPr>
                <w:lang w:val="uk-UA"/>
              </w:rPr>
              <w:t>чител</w:t>
            </w:r>
            <w:r>
              <w:rPr>
                <w:lang w:val="uk-UA"/>
              </w:rPr>
              <w:t>і</w:t>
            </w:r>
            <w:r w:rsidRPr="00EA415A">
              <w:rPr>
                <w:lang w:val="uk-UA"/>
              </w:rPr>
              <w:t xml:space="preserve"> права</w:t>
            </w:r>
          </w:p>
        </w:tc>
        <w:tc>
          <w:tcPr>
            <w:tcW w:w="168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</w:tbl>
    <w:p w:rsidR="008125E3" w:rsidRPr="00EA415A" w:rsidRDefault="008125E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</w:p>
    <w:p w:rsidR="008125E3" w:rsidRPr="00EA415A" w:rsidRDefault="008125E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БЕРЕЗЕНЬ, 201</w:t>
      </w:r>
      <w:r w:rsidR="006374D1">
        <w:rPr>
          <w:b/>
          <w:lang w:val="uk-UA"/>
        </w:rPr>
        <w:t>7</w:t>
      </w:r>
    </w:p>
    <w:tbl>
      <w:tblPr>
        <w:tblW w:w="13591" w:type="dxa"/>
        <w:jc w:val="center"/>
        <w:tblInd w:w="-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"/>
        <w:gridCol w:w="7229"/>
        <w:gridCol w:w="1418"/>
        <w:gridCol w:w="2331"/>
        <w:gridCol w:w="1684"/>
      </w:tblGrid>
      <w:tr w:rsidR="008125E3" w:rsidRPr="00EA415A" w:rsidTr="00931881">
        <w:trPr>
          <w:jc w:val="center"/>
        </w:trPr>
        <w:tc>
          <w:tcPr>
            <w:tcW w:w="929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№ з/п</w:t>
            </w:r>
          </w:p>
        </w:tc>
        <w:tc>
          <w:tcPr>
            <w:tcW w:w="7229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ЗМІСТ ЗАХОДІВ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Термін виконання</w:t>
            </w:r>
          </w:p>
        </w:tc>
        <w:tc>
          <w:tcPr>
            <w:tcW w:w="233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Відповідальні</w:t>
            </w:r>
          </w:p>
        </w:tc>
        <w:tc>
          <w:tcPr>
            <w:tcW w:w="168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Відмітка про виконання</w:t>
            </w:r>
          </w:p>
        </w:tc>
      </w:tr>
      <w:tr w:rsidR="008125E3" w:rsidRPr="00EA415A" w:rsidTr="00931881">
        <w:trPr>
          <w:jc w:val="center"/>
        </w:trPr>
        <w:tc>
          <w:tcPr>
            <w:tcW w:w="929" w:type="dxa"/>
            <w:shd w:val="clear" w:color="auto" w:fill="auto"/>
          </w:tcPr>
          <w:p w:rsidR="008125E3" w:rsidRPr="00EA415A" w:rsidRDefault="008125E3" w:rsidP="0073672F">
            <w:pPr>
              <w:overflowPunct w:val="0"/>
              <w:autoSpaceDE w:val="0"/>
              <w:jc w:val="center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Міжнародного жіночого  Дня.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08.03.</w:t>
            </w:r>
          </w:p>
        </w:tc>
        <w:tc>
          <w:tcPr>
            <w:tcW w:w="233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A415A">
              <w:rPr>
                <w:lang w:val="uk-UA"/>
              </w:rPr>
              <w:t>едагог-організатор</w:t>
            </w:r>
          </w:p>
        </w:tc>
        <w:tc>
          <w:tcPr>
            <w:tcW w:w="168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929" w:type="dxa"/>
            <w:shd w:val="clear" w:color="auto" w:fill="auto"/>
          </w:tcPr>
          <w:p w:rsidR="008125E3" w:rsidRPr="00EA415A" w:rsidRDefault="008125E3" w:rsidP="0073672F">
            <w:pPr>
              <w:overflowPunct w:val="0"/>
              <w:autoSpaceDE w:val="0"/>
              <w:jc w:val="center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8125E3" w:rsidRPr="00EA415A" w:rsidRDefault="008125E3" w:rsidP="006056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sz w:val="22"/>
                <w:szCs w:val="22"/>
                <w:lang w:val="uk-UA"/>
              </w:rPr>
              <w:t xml:space="preserve">Заходи до </w:t>
            </w:r>
            <w:r w:rsidRPr="00EA415A">
              <w:rPr>
                <w:sz w:val="22"/>
                <w:szCs w:val="22"/>
              </w:rPr>
              <w:t xml:space="preserve"> дня </w:t>
            </w:r>
            <w:r w:rsidRPr="00803F1D">
              <w:rPr>
                <w:sz w:val="22"/>
                <w:szCs w:val="22"/>
                <w:lang w:val="uk-UA"/>
              </w:rPr>
              <w:t>народження</w:t>
            </w:r>
            <w:r w:rsidRPr="00EA415A">
              <w:rPr>
                <w:sz w:val="22"/>
                <w:szCs w:val="22"/>
              </w:rPr>
              <w:t xml:space="preserve"> Т</w:t>
            </w:r>
            <w:r w:rsidR="00605681">
              <w:rPr>
                <w:sz w:val="22"/>
                <w:szCs w:val="22"/>
                <w:lang w:val="uk-UA"/>
              </w:rPr>
              <w:t>.</w:t>
            </w:r>
            <w:r w:rsidRPr="00EA415A">
              <w:rPr>
                <w:sz w:val="22"/>
                <w:szCs w:val="22"/>
              </w:rPr>
              <w:t xml:space="preserve"> Г</w:t>
            </w:r>
            <w:r w:rsidR="00605681">
              <w:rPr>
                <w:sz w:val="22"/>
                <w:szCs w:val="22"/>
                <w:lang w:val="uk-UA"/>
              </w:rPr>
              <w:t>.</w:t>
            </w:r>
            <w:r w:rsidRPr="00EA415A">
              <w:rPr>
                <w:sz w:val="22"/>
                <w:szCs w:val="22"/>
              </w:rPr>
              <w:t xml:space="preserve"> </w:t>
            </w:r>
            <w:r w:rsidRPr="00803F1D">
              <w:rPr>
                <w:sz w:val="22"/>
                <w:szCs w:val="22"/>
                <w:lang w:val="uk-UA"/>
              </w:rPr>
              <w:t>Шевченка</w:t>
            </w:r>
            <w:r w:rsidRPr="00EA41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A415A">
              <w:rPr>
                <w:lang w:val="uk-UA"/>
              </w:rPr>
              <w:t>1-10.03.</w:t>
            </w:r>
          </w:p>
        </w:tc>
        <w:tc>
          <w:tcPr>
            <w:tcW w:w="233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A415A">
              <w:rPr>
                <w:lang w:val="uk-UA"/>
              </w:rPr>
              <w:t>чителі-філологи</w:t>
            </w:r>
          </w:p>
        </w:tc>
        <w:tc>
          <w:tcPr>
            <w:tcW w:w="168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929" w:type="dxa"/>
            <w:shd w:val="clear" w:color="auto" w:fill="auto"/>
          </w:tcPr>
          <w:p w:rsidR="008125E3" w:rsidRPr="00EA415A" w:rsidRDefault="008125E3" w:rsidP="0073672F">
            <w:pPr>
              <w:overflowPunct w:val="0"/>
              <w:autoSpaceDE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8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929" w:type="dxa"/>
            <w:shd w:val="clear" w:color="auto" w:fill="auto"/>
          </w:tcPr>
          <w:p w:rsidR="008125E3" w:rsidRPr="00EA415A" w:rsidRDefault="008125E3" w:rsidP="0073672F">
            <w:pPr>
              <w:overflowPunct w:val="0"/>
              <w:autoSpaceDE w:val="0"/>
              <w:jc w:val="center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Всесвітнього дня поезії.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jc w:val="both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21.03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233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В.В. в</w:t>
            </w:r>
            <w:r w:rsidRPr="00EA415A">
              <w:rPr>
                <w:lang w:val="uk-UA"/>
              </w:rPr>
              <w:t>чителі-філологи</w:t>
            </w:r>
          </w:p>
        </w:tc>
        <w:tc>
          <w:tcPr>
            <w:tcW w:w="168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929" w:type="dxa"/>
            <w:shd w:val="clear" w:color="auto" w:fill="auto"/>
          </w:tcPr>
          <w:p w:rsidR="008125E3" w:rsidRPr="00EA415A" w:rsidRDefault="008125E3" w:rsidP="0073672F">
            <w:pPr>
              <w:overflowPunct w:val="0"/>
              <w:autoSpaceDE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Заходи до Дня краєзнавства. 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Останній тиждень</w:t>
            </w:r>
          </w:p>
        </w:tc>
        <w:tc>
          <w:tcPr>
            <w:tcW w:w="233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Бутенко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  <w:tc>
          <w:tcPr>
            <w:tcW w:w="168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73672F" w:rsidRPr="00EA415A" w:rsidTr="00931881">
        <w:trPr>
          <w:jc w:val="center"/>
        </w:trPr>
        <w:tc>
          <w:tcPr>
            <w:tcW w:w="929" w:type="dxa"/>
            <w:shd w:val="clear" w:color="auto" w:fill="auto"/>
          </w:tcPr>
          <w:p w:rsidR="0073672F" w:rsidRPr="0073672F" w:rsidRDefault="0073672F" w:rsidP="0073672F">
            <w:pPr>
              <w:overflowPunct w:val="0"/>
              <w:autoSpaceDE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3672F" w:rsidRPr="00837BD0" w:rsidRDefault="00837BD0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Засідання педагогічної ради. Тема «Національно-патріотичне виховання школярів»</w:t>
            </w:r>
          </w:p>
        </w:tc>
        <w:tc>
          <w:tcPr>
            <w:tcW w:w="1418" w:type="dxa"/>
            <w:shd w:val="clear" w:color="auto" w:fill="auto"/>
          </w:tcPr>
          <w:p w:rsidR="0073672F" w:rsidRPr="000C46D4" w:rsidRDefault="000C46D4" w:rsidP="00931881">
            <w:pPr>
              <w:overflowPunct w:val="0"/>
              <w:autoSpaceDE w:val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2331" w:type="dxa"/>
            <w:shd w:val="clear" w:color="auto" w:fill="auto"/>
          </w:tcPr>
          <w:p w:rsidR="00837BD0" w:rsidRDefault="000C46D4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Сереб</w:t>
            </w:r>
            <w:r w:rsidR="00837BD0">
              <w:rPr>
                <w:lang w:val="uk-UA"/>
              </w:rPr>
              <w:t>рова</w:t>
            </w:r>
            <w:proofErr w:type="spellEnd"/>
            <w:r w:rsidR="00837BD0">
              <w:rPr>
                <w:lang w:val="uk-UA"/>
              </w:rPr>
              <w:t xml:space="preserve"> Л.З.</w:t>
            </w:r>
          </w:p>
          <w:p w:rsidR="0073672F" w:rsidRDefault="000C46D4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Бутенко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  <w:tc>
          <w:tcPr>
            <w:tcW w:w="1684" w:type="dxa"/>
            <w:shd w:val="clear" w:color="auto" w:fill="auto"/>
          </w:tcPr>
          <w:p w:rsidR="0073672F" w:rsidRPr="00EA415A" w:rsidRDefault="0073672F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</w:tbl>
    <w:p w:rsidR="008125E3" w:rsidRPr="00EA415A" w:rsidRDefault="008125E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</w:p>
    <w:p w:rsidR="008125E3" w:rsidRPr="00EA415A" w:rsidRDefault="008125E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КВІТЕНЬ, 201</w:t>
      </w:r>
      <w:r w:rsidR="006374D1">
        <w:rPr>
          <w:b/>
          <w:lang w:val="uk-UA"/>
        </w:rPr>
        <w:t>7</w:t>
      </w:r>
    </w:p>
    <w:tbl>
      <w:tblPr>
        <w:tblW w:w="13487" w:type="dxa"/>
        <w:jc w:val="center"/>
        <w:tblInd w:w="-2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7114"/>
        <w:gridCol w:w="1418"/>
        <w:gridCol w:w="2266"/>
        <w:gridCol w:w="1697"/>
      </w:tblGrid>
      <w:tr w:rsidR="008125E3" w:rsidRPr="00EA415A" w:rsidTr="00931881">
        <w:trPr>
          <w:jc w:val="center"/>
        </w:trPr>
        <w:tc>
          <w:tcPr>
            <w:tcW w:w="992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№ з/п</w:t>
            </w:r>
          </w:p>
        </w:tc>
        <w:tc>
          <w:tcPr>
            <w:tcW w:w="711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ЗМІСТ ЗАХОДІВ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Термін виконання</w:t>
            </w:r>
          </w:p>
        </w:tc>
        <w:tc>
          <w:tcPr>
            <w:tcW w:w="226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Відповідальні</w:t>
            </w: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Відмітка про виконання</w:t>
            </w:r>
          </w:p>
        </w:tc>
      </w:tr>
      <w:tr w:rsidR="008125E3" w:rsidRPr="00EA415A" w:rsidTr="00931881">
        <w:trPr>
          <w:jc w:val="center"/>
        </w:trPr>
        <w:tc>
          <w:tcPr>
            <w:tcW w:w="992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lastRenderedPageBreak/>
              <w:t>1</w:t>
            </w:r>
          </w:p>
        </w:tc>
        <w:tc>
          <w:tcPr>
            <w:tcW w:w="7114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Місячник  екологічного виховання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266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В.В.,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A415A">
              <w:rPr>
                <w:lang w:val="uk-UA"/>
              </w:rPr>
              <w:t>ласні керівники</w:t>
            </w: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992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</w:t>
            </w:r>
          </w:p>
        </w:tc>
        <w:tc>
          <w:tcPr>
            <w:tcW w:w="7114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Всесвітнього дня здоров'я.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07.04.</w:t>
            </w:r>
          </w:p>
        </w:tc>
        <w:tc>
          <w:tcPr>
            <w:tcW w:w="226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992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3</w:t>
            </w:r>
          </w:p>
        </w:tc>
        <w:tc>
          <w:tcPr>
            <w:tcW w:w="711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Профорієнтац</w:t>
            </w:r>
            <w:r>
              <w:rPr>
                <w:lang w:val="uk-UA"/>
              </w:rPr>
              <w:t xml:space="preserve">ійні заходи для учнів 9 та </w:t>
            </w:r>
            <w:r w:rsidRPr="00EA415A">
              <w:rPr>
                <w:lang w:val="uk-UA"/>
              </w:rPr>
              <w:t xml:space="preserve">11 класів. 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26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 xml:space="preserve"> 9 та </w:t>
            </w:r>
            <w:r w:rsidRPr="00EA415A">
              <w:rPr>
                <w:lang w:val="uk-UA"/>
              </w:rPr>
              <w:t>11 класів</w:t>
            </w: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992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5</w:t>
            </w:r>
          </w:p>
        </w:tc>
        <w:tc>
          <w:tcPr>
            <w:tcW w:w="711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Конкурс малюнків на екологічні теми.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26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992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114" w:type="dxa"/>
            <w:shd w:val="clear" w:color="auto" w:fill="auto"/>
          </w:tcPr>
          <w:p w:rsidR="008125E3" w:rsidRPr="003D2348" w:rsidRDefault="008125E3" w:rsidP="006374D1">
            <w:pPr>
              <w:pStyle w:val="a3"/>
              <w:jc w:val="both"/>
              <w:rPr>
                <w:b w:val="0"/>
                <w:spacing w:val="-24"/>
                <w:sz w:val="24"/>
                <w:szCs w:val="24"/>
              </w:rPr>
            </w:pPr>
            <w:r w:rsidRPr="003D2348">
              <w:rPr>
                <w:b w:val="0"/>
                <w:sz w:val="24"/>
                <w:szCs w:val="24"/>
              </w:rPr>
              <w:t>Бесіди, виховні години "Моя рідна Україна",  "Ми всі – єдина сім’я", "Мій рідний край","Я — громадянин України і пишаюсь цим","Про символіку України", "Мій рідний край", "Українці в світі",  "Можна все на світі вибирати, сину, вибрати не можна тільки Україну!" тощо (напрями «Ц</w:t>
            </w:r>
            <w:r w:rsidRPr="003D2348">
              <w:rPr>
                <w:b w:val="0"/>
                <w:iCs/>
                <w:sz w:val="24"/>
                <w:szCs w:val="24"/>
              </w:rPr>
              <w:t>іннісне ставлення до себе»,«Ц</w:t>
            </w:r>
            <w:r w:rsidRPr="003D2348">
              <w:rPr>
                <w:b w:val="0"/>
                <w:bCs/>
                <w:iCs/>
                <w:sz w:val="24"/>
                <w:szCs w:val="24"/>
              </w:rPr>
              <w:t>іннісне ставлення до сім'ї, родини, людей», «Ціннісне ставлення особистості до суспільства і держави», «Ціннісне ставлення до праці і т.д.</w:t>
            </w:r>
            <w:r w:rsidRPr="003D2348">
              <w:rPr>
                <w:b w:val="0"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2266" w:type="dxa"/>
            <w:shd w:val="clear" w:color="auto" w:fill="auto"/>
          </w:tcPr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4B0B89">
              <w:rPr>
                <w:lang w:val="uk-UA"/>
              </w:rPr>
              <w:t>Класні керівники</w:t>
            </w:r>
          </w:p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992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11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Дня Чорнобильської трагедії.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26.04.</w:t>
            </w:r>
          </w:p>
        </w:tc>
        <w:tc>
          <w:tcPr>
            <w:tcW w:w="226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A415A">
              <w:rPr>
                <w:lang w:val="uk-UA"/>
              </w:rPr>
              <w:t>едагог-організатор</w:t>
            </w: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992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11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Всесвітнього Дня Землі.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22.04.</w:t>
            </w:r>
          </w:p>
        </w:tc>
        <w:tc>
          <w:tcPr>
            <w:tcW w:w="2266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В.В,</w:t>
            </w:r>
            <w:r w:rsidRPr="00EA415A">
              <w:rPr>
                <w:lang w:val="uk-UA"/>
              </w:rPr>
              <w:t xml:space="preserve"> 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A415A">
              <w:rPr>
                <w:lang w:val="uk-UA"/>
              </w:rPr>
              <w:t>ласні керівники</w:t>
            </w: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992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9</w:t>
            </w:r>
          </w:p>
        </w:tc>
        <w:tc>
          <w:tcPr>
            <w:tcW w:w="711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Всесвітнього дня авіації та космонавтики.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12.04.</w:t>
            </w:r>
          </w:p>
        </w:tc>
        <w:tc>
          <w:tcPr>
            <w:tcW w:w="2266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В.В.,</w:t>
            </w:r>
            <w:r w:rsidRPr="00EA415A">
              <w:rPr>
                <w:lang w:val="uk-UA"/>
              </w:rPr>
              <w:t xml:space="preserve"> 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A415A">
              <w:rPr>
                <w:lang w:val="uk-UA"/>
              </w:rPr>
              <w:t>ласні керівники</w:t>
            </w: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992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11</w:t>
            </w:r>
          </w:p>
        </w:tc>
        <w:tc>
          <w:tcPr>
            <w:tcW w:w="711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До Дня сміху – підготовка дружніх шаржів.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01.04.</w:t>
            </w:r>
          </w:p>
        </w:tc>
        <w:tc>
          <w:tcPr>
            <w:tcW w:w="2266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</w:t>
            </w:r>
            <w:r w:rsidRPr="00EA415A">
              <w:rPr>
                <w:lang w:val="uk-UA"/>
              </w:rPr>
              <w:t xml:space="preserve"> 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992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12</w:t>
            </w:r>
          </w:p>
        </w:tc>
        <w:tc>
          <w:tcPr>
            <w:tcW w:w="711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Міжнародного дня птахів. Виготовлення годівниць та шпаківень.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01.04.</w:t>
            </w:r>
          </w:p>
        </w:tc>
        <w:tc>
          <w:tcPr>
            <w:tcW w:w="2266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Рудь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992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13</w:t>
            </w:r>
          </w:p>
        </w:tc>
        <w:tc>
          <w:tcPr>
            <w:tcW w:w="7114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Проведення шкільного етапу та участь у міському фестивалі юних пожежників – рятувальників.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За планом районного управління освіти</w:t>
            </w:r>
          </w:p>
        </w:tc>
        <w:tc>
          <w:tcPr>
            <w:tcW w:w="2266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В.В.,</w:t>
            </w:r>
            <w:r w:rsidRPr="00EA415A">
              <w:rPr>
                <w:lang w:val="uk-UA"/>
              </w:rPr>
              <w:t xml:space="preserve"> 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A415A">
              <w:rPr>
                <w:lang w:val="uk-UA"/>
              </w:rPr>
              <w:t xml:space="preserve">читель </w:t>
            </w:r>
            <w:proofErr w:type="spellStart"/>
            <w:r w:rsidRPr="00EA415A">
              <w:rPr>
                <w:lang w:val="uk-UA"/>
              </w:rPr>
              <w:t>ОБЖ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992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14</w:t>
            </w:r>
          </w:p>
        </w:tc>
        <w:tc>
          <w:tcPr>
            <w:tcW w:w="7114" w:type="dxa"/>
            <w:shd w:val="clear" w:color="auto" w:fill="auto"/>
          </w:tcPr>
          <w:p w:rsidR="008125E3" w:rsidRPr="005335A6" w:rsidRDefault="008125E3" w:rsidP="00931881">
            <w:pPr>
              <w:shd w:val="clear" w:color="auto" w:fill="FFFFFF"/>
              <w:tabs>
                <w:tab w:val="left" w:pos="816"/>
              </w:tabs>
              <w:ind w:right="163"/>
              <w:jc w:val="both"/>
              <w:rPr>
                <w:lang w:val="uk-UA"/>
              </w:rPr>
            </w:pPr>
            <w:r w:rsidRPr="00EA415A">
              <w:rPr>
                <w:lang w:val="uk-UA"/>
              </w:rPr>
              <w:t xml:space="preserve">Тиждень знань безпеки життєдіяльності, </w:t>
            </w:r>
            <w:r w:rsidR="00D66755">
              <w:rPr>
                <w:spacing w:val="-5"/>
                <w:lang w:val="uk-UA"/>
              </w:rPr>
              <w:t>(</w:t>
            </w:r>
            <w:r w:rsidRPr="00EA415A">
              <w:rPr>
                <w:spacing w:val="-5"/>
                <w:lang w:val="uk-UA"/>
              </w:rPr>
              <w:t>проводиться день Цивільного захисту)</w:t>
            </w:r>
            <w:r>
              <w:rPr>
                <w:spacing w:val="-5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За планом штабу ЦО</w:t>
            </w:r>
            <w:r w:rsidRPr="00EA415A">
              <w:rPr>
                <w:lang w:val="uk-UA"/>
              </w:rPr>
              <w:t>.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Цвітікова</w:t>
            </w:r>
            <w:proofErr w:type="spellEnd"/>
            <w:r>
              <w:rPr>
                <w:lang w:val="uk-UA"/>
              </w:rPr>
              <w:t xml:space="preserve"> Ю.М.,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A415A">
              <w:rPr>
                <w:lang w:val="uk-UA"/>
              </w:rPr>
              <w:t>ласні керівники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</w:tbl>
    <w:p w:rsidR="008125E3" w:rsidRPr="00EA415A" w:rsidRDefault="008125E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</w:p>
    <w:p w:rsidR="000B2113" w:rsidRDefault="000B211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</w:p>
    <w:p w:rsidR="000B2113" w:rsidRDefault="000B211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</w:p>
    <w:p w:rsidR="008125E3" w:rsidRPr="00EA415A" w:rsidRDefault="008125E3" w:rsidP="008125E3">
      <w:pPr>
        <w:overflowPunct w:val="0"/>
        <w:autoSpaceDE w:val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ТРАВЕНЬ, 201</w:t>
      </w:r>
      <w:r w:rsidR="006374D1">
        <w:rPr>
          <w:b/>
          <w:lang w:val="uk-UA"/>
        </w:rPr>
        <w:t>7</w:t>
      </w:r>
    </w:p>
    <w:tbl>
      <w:tblPr>
        <w:tblW w:w="13532" w:type="dxa"/>
        <w:jc w:val="center"/>
        <w:tblInd w:w="-2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"/>
        <w:gridCol w:w="7317"/>
        <w:gridCol w:w="1557"/>
        <w:gridCol w:w="1920"/>
        <w:gridCol w:w="1697"/>
      </w:tblGrid>
      <w:tr w:rsidR="008125E3" w:rsidRPr="00EA415A" w:rsidTr="00931881">
        <w:trPr>
          <w:jc w:val="center"/>
        </w:trPr>
        <w:tc>
          <w:tcPr>
            <w:tcW w:w="104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№ з/п</w:t>
            </w:r>
          </w:p>
        </w:tc>
        <w:tc>
          <w:tcPr>
            <w:tcW w:w="731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jc w:val="center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ЗМІСТ ЗАХОДІВ</w:t>
            </w:r>
          </w:p>
        </w:tc>
        <w:tc>
          <w:tcPr>
            <w:tcW w:w="155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Термін виконання</w:t>
            </w:r>
          </w:p>
        </w:tc>
        <w:tc>
          <w:tcPr>
            <w:tcW w:w="192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Відповідальні</w:t>
            </w: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b/>
                <w:lang w:val="uk-UA"/>
              </w:rPr>
            </w:pPr>
            <w:r w:rsidRPr="00EA415A">
              <w:rPr>
                <w:b/>
                <w:lang w:val="uk-UA"/>
              </w:rPr>
              <w:t>Відмітка про виконання</w:t>
            </w:r>
          </w:p>
        </w:tc>
      </w:tr>
      <w:tr w:rsidR="008125E3" w:rsidRPr="00EA415A" w:rsidTr="00931881">
        <w:trPr>
          <w:jc w:val="center"/>
        </w:trPr>
        <w:tc>
          <w:tcPr>
            <w:tcW w:w="104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1</w:t>
            </w:r>
          </w:p>
        </w:tc>
        <w:tc>
          <w:tcPr>
            <w:tcW w:w="731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Участь у заходах, присвячених відзначенню 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71</w:t>
            </w:r>
            <w:r w:rsidRPr="00EA415A">
              <w:rPr>
                <w:lang w:val="uk-UA"/>
              </w:rPr>
              <w:t xml:space="preserve">-ї річниці Перемоги </w:t>
            </w:r>
          </w:p>
        </w:tc>
        <w:tc>
          <w:tcPr>
            <w:tcW w:w="155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07-09.05.</w:t>
            </w:r>
          </w:p>
        </w:tc>
        <w:tc>
          <w:tcPr>
            <w:tcW w:w="192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В.В.</w:t>
            </w:r>
            <w:r w:rsidRPr="00EA415A">
              <w:rPr>
                <w:lang w:val="uk-UA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104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</w:t>
            </w:r>
          </w:p>
        </w:tc>
        <w:tc>
          <w:tcPr>
            <w:tcW w:w="731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Дня слов’янської писемності та культури.</w:t>
            </w:r>
          </w:p>
        </w:tc>
        <w:tc>
          <w:tcPr>
            <w:tcW w:w="155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24.05</w:t>
            </w:r>
          </w:p>
        </w:tc>
        <w:tc>
          <w:tcPr>
            <w:tcW w:w="192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>,</w:t>
            </w:r>
          </w:p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A415A">
              <w:rPr>
                <w:lang w:val="uk-UA"/>
              </w:rPr>
              <w:t>чителі-філологи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Шевнін</w:t>
            </w:r>
            <w:proofErr w:type="spellEnd"/>
            <w:r>
              <w:rPr>
                <w:lang w:val="uk-UA"/>
              </w:rPr>
              <w:t xml:space="preserve"> В.В.</w:t>
            </w:r>
            <w:r w:rsidRPr="00EA415A">
              <w:rPr>
                <w:lang w:val="uk-UA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104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17" w:type="dxa"/>
            <w:shd w:val="clear" w:color="auto" w:fill="auto"/>
          </w:tcPr>
          <w:p w:rsidR="008125E3" w:rsidRPr="003D2348" w:rsidRDefault="008125E3" w:rsidP="006374D1">
            <w:pPr>
              <w:pStyle w:val="a3"/>
              <w:jc w:val="both"/>
              <w:rPr>
                <w:b w:val="0"/>
                <w:spacing w:val="-24"/>
                <w:sz w:val="24"/>
                <w:szCs w:val="24"/>
              </w:rPr>
            </w:pPr>
            <w:r w:rsidRPr="003D2348">
              <w:rPr>
                <w:b w:val="0"/>
                <w:sz w:val="24"/>
                <w:szCs w:val="24"/>
              </w:rPr>
              <w:t>Бесіди, виховні години "Моя рідна Україна",  "Ми всі – єдина сім’я", "Мій рідний край","Я — громадянин України і пишаюсь цим","Про символіку України", "Мій рідний край", "Я — громадянин України і пишаюсь цим", "Українці в світі",  "Можна все на світі вибирати, сину, вибрати не можна тільки Україну!" тощо (напрями «Ц</w:t>
            </w:r>
            <w:r w:rsidRPr="003D2348">
              <w:rPr>
                <w:b w:val="0"/>
                <w:iCs/>
                <w:sz w:val="24"/>
                <w:szCs w:val="24"/>
              </w:rPr>
              <w:t>іннісне ставлення до себе»,«Ц</w:t>
            </w:r>
            <w:r w:rsidRPr="003D2348">
              <w:rPr>
                <w:b w:val="0"/>
                <w:bCs/>
                <w:iCs/>
                <w:sz w:val="24"/>
                <w:szCs w:val="24"/>
              </w:rPr>
              <w:t>іннісне ставлення до сім'ї, родини, людей», «Ціннісне ставлення особистості до суспільства і держави», «Ціннісне ставлення до праці і т.д.</w:t>
            </w:r>
            <w:r w:rsidRPr="003D2348">
              <w:rPr>
                <w:b w:val="0"/>
                <w:iCs/>
                <w:sz w:val="24"/>
                <w:szCs w:val="24"/>
              </w:rPr>
              <w:t>)</w:t>
            </w:r>
          </w:p>
        </w:tc>
        <w:tc>
          <w:tcPr>
            <w:tcW w:w="155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1920" w:type="dxa"/>
            <w:shd w:val="clear" w:color="auto" w:fill="auto"/>
          </w:tcPr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4B0B89">
              <w:rPr>
                <w:lang w:val="uk-UA"/>
              </w:rPr>
              <w:t>Класні керівники</w:t>
            </w:r>
          </w:p>
          <w:p w:rsidR="008125E3" w:rsidRPr="004B0B89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104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1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Заходи до Дня Матері.</w:t>
            </w:r>
          </w:p>
        </w:tc>
        <w:tc>
          <w:tcPr>
            <w:tcW w:w="155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06.05.- 09.05</w:t>
            </w:r>
          </w:p>
        </w:tc>
        <w:tc>
          <w:tcPr>
            <w:tcW w:w="192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104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5</w:t>
            </w:r>
          </w:p>
        </w:tc>
        <w:tc>
          <w:tcPr>
            <w:tcW w:w="731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Заходи до Всесвітнього дня боротьби проти </w:t>
            </w:r>
            <w:proofErr w:type="spellStart"/>
            <w:r w:rsidRPr="00EA415A">
              <w:rPr>
                <w:lang w:val="uk-UA"/>
              </w:rPr>
              <w:t>тютюнопаління</w:t>
            </w:r>
            <w:proofErr w:type="spellEnd"/>
            <w:r w:rsidRPr="00EA415A">
              <w:rPr>
                <w:lang w:val="uk-UA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31.05</w:t>
            </w:r>
          </w:p>
        </w:tc>
        <w:tc>
          <w:tcPr>
            <w:tcW w:w="192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>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A415A">
              <w:rPr>
                <w:lang w:val="uk-UA"/>
              </w:rPr>
              <w:t>едагог-організатор</w:t>
            </w: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104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6</w:t>
            </w:r>
          </w:p>
        </w:tc>
        <w:tc>
          <w:tcPr>
            <w:tcW w:w="731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</w:t>
            </w:r>
            <w:r>
              <w:rPr>
                <w:lang w:val="uk-UA"/>
              </w:rPr>
              <w:t>ідготовка до проведення Свята останнього дзвоника та випускного вечора</w:t>
            </w:r>
          </w:p>
        </w:tc>
        <w:tc>
          <w:tcPr>
            <w:tcW w:w="155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Протягом місяця</w:t>
            </w:r>
          </w:p>
        </w:tc>
        <w:tc>
          <w:tcPr>
            <w:tcW w:w="1920" w:type="dxa"/>
            <w:shd w:val="clear" w:color="auto" w:fill="auto"/>
          </w:tcPr>
          <w:p w:rsidR="008125E3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Сереброва</w:t>
            </w:r>
            <w:proofErr w:type="spellEnd"/>
            <w:r>
              <w:rPr>
                <w:lang w:val="uk-UA"/>
              </w:rPr>
              <w:t xml:space="preserve"> Л.З.,</w:t>
            </w:r>
          </w:p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A415A">
              <w:rPr>
                <w:lang w:val="uk-UA"/>
              </w:rPr>
              <w:t>ласні керівники</w:t>
            </w: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104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7</w:t>
            </w:r>
          </w:p>
        </w:tc>
        <w:tc>
          <w:tcPr>
            <w:tcW w:w="7317" w:type="dxa"/>
            <w:shd w:val="clear" w:color="auto" w:fill="auto"/>
          </w:tcPr>
          <w:p w:rsidR="008125E3" w:rsidRPr="00EA415A" w:rsidRDefault="008125E3" w:rsidP="00931881">
            <w:pPr>
              <w:widowControl w:val="0"/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Підведення підсумків роботи активів класів, учнівського самоврядування у ІІ семестрі. </w:t>
            </w:r>
          </w:p>
        </w:tc>
        <w:tc>
          <w:tcPr>
            <w:tcW w:w="155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Останній тиждень</w:t>
            </w:r>
          </w:p>
        </w:tc>
        <w:tc>
          <w:tcPr>
            <w:tcW w:w="192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Класні керівники</w:t>
            </w: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  <w:tr w:rsidR="008125E3" w:rsidRPr="00EA415A" w:rsidTr="00931881">
        <w:trPr>
          <w:jc w:val="center"/>
        </w:trPr>
        <w:tc>
          <w:tcPr>
            <w:tcW w:w="1041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lastRenderedPageBreak/>
              <w:t>8</w:t>
            </w:r>
          </w:p>
        </w:tc>
        <w:tc>
          <w:tcPr>
            <w:tcW w:w="731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 xml:space="preserve">Свято останнього дзвоника. </w:t>
            </w:r>
          </w:p>
        </w:tc>
        <w:tc>
          <w:tcPr>
            <w:tcW w:w="155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  <w:r w:rsidRPr="00EA415A">
              <w:rPr>
                <w:lang w:val="uk-UA"/>
              </w:rPr>
              <w:t>30.05.</w:t>
            </w:r>
          </w:p>
        </w:tc>
        <w:tc>
          <w:tcPr>
            <w:tcW w:w="1920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:rsidR="008125E3" w:rsidRPr="00EA415A" w:rsidRDefault="008125E3" w:rsidP="00931881">
            <w:pPr>
              <w:overflowPunct w:val="0"/>
              <w:autoSpaceDE w:val="0"/>
              <w:textAlignment w:val="baseline"/>
              <w:rPr>
                <w:lang w:val="uk-UA"/>
              </w:rPr>
            </w:pPr>
          </w:p>
        </w:tc>
      </w:tr>
    </w:tbl>
    <w:p w:rsidR="008125E3" w:rsidRDefault="008125E3" w:rsidP="008125E3">
      <w:pPr>
        <w:widowControl w:val="0"/>
        <w:autoSpaceDE w:val="0"/>
        <w:spacing w:line="36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8125E3" w:rsidRDefault="008125E3" w:rsidP="008125E3">
      <w:pPr>
        <w:widowControl w:val="0"/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23EE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ІV. </w:t>
      </w:r>
      <w:r>
        <w:rPr>
          <w:b/>
          <w:lang w:val="uk-UA"/>
        </w:rPr>
        <w:t xml:space="preserve"> </w:t>
      </w:r>
      <w:r w:rsidR="00B94C68">
        <w:rPr>
          <w:b/>
          <w:lang w:val="uk-UA"/>
        </w:rPr>
        <w:t>НАЦІОНАЛЬНО</w:t>
      </w:r>
      <w:r w:rsidRPr="00123EE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-ПАТРІОТИЧНЕ ВИХОВАННЯ</w:t>
      </w:r>
    </w:p>
    <w:tbl>
      <w:tblPr>
        <w:tblW w:w="134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371"/>
        <w:gridCol w:w="1559"/>
        <w:gridCol w:w="1843"/>
        <w:gridCol w:w="1701"/>
      </w:tblGrid>
      <w:tr w:rsidR="008125E3" w:rsidTr="00B236C7">
        <w:trPr>
          <w:cantSplit/>
          <w:tblHeader/>
        </w:trPr>
        <w:tc>
          <w:tcPr>
            <w:tcW w:w="993" w:type="dxa"/>
            <w:vAlign w:val="center"/>
          </w:tcPr>
          <w:p w:rsidR="008125E3" w:rsidRPr="003F025C" w:rsidRDefault="008125E3" w:rsidP="00931881">
            <w:pPr>
              <w:jc w:val="center"/>
              <w:rPr>
                <w:bCs/>
                <w:sz w:val="28"/>
                <w:lang w:val="uk-UA"/>
              </w:rPr>
            </w:pPr>
            <w:r w:rsidRPr="003F025C">
              <w:rPr>
                <w:bCs/>
                <w:sz w:val="28"/>
                <w:lang w:val="uk-UA"/>
              </w:rPr>
              <w:t>№</w:t>
            </w:r>
          </w:p>
          <w:p w:rsidR="008125E3" w:rsidRPr="003F025C" w:rsidRDefault="008125E3" w:rsidP="00931881">
            <w:pPr>
              <w:jc w:val="center"/>
              <w:rPr>
                <w:bCs/>
                <w:sz w:val="28"/>
                <w:lang w:val="uk-UA"/>
              </w:rPr>
            </w:pPr>
            <w:r w:rsidRPr="003F025C">
              <w:rPr>
                <w:bCs/>
                <w:sz w:val="28"/>
                <w:lang w:val="uk-UA"/>
              </w:rPr>
              <w:t>з/п</w:t>
            </w:r>
          </w:p>
        </w:tc>
        <w:tc>
          <w:tcPr>
            <w:tcW w:w="7371" w:type="dxa"/>
            <w:vAlign w:val="center"/>
          </w:tcPr>
          <w:p w:rsidR="008125E3" w:rsidRPr="003F025C" w:rsidRDefault="008125E3" w:rsidP="00931881">
            <w:pPr>
              <w:jc w:val="center"/>
              <w:rPr>
                <w:bCs/>
                <w:sz w:val="28"/>
                <w:lang w:val="uk-UA"/>
              </w:rPr>
            </w:pPr>
            <w:r w:rsidRPr="003F025C">
              <w:rPr>
                <w:bCs/>
                <w:sz w:val="28"/>
                <w:lang w:val="uk-UA"/>
              </w:rPr>
              <w:t>Назва заходу</w:t>
            </w:r>
          </w:p>
        </w:tc>
        <w:tc>
          <w:tcPr>
            <w:tcW w:w="1559" w:type="dxa"/>
            <w:vAlign w:val="center"/>
          </w:tcPr>
          <w:p w:rsidR="008125E3" w:rsidRPr="003F025C" w:rsidRDefault="008125E3" w:rsidP="00931881">
            <w:pPr>
              <w:jc w:val="center"/>
              <w:rPr>
                <w:bCs/>
                <w:lang w:val="uk-UA"/>
              </w:rPr>
            </w:pPr>
            <w:r w:rsidRPr="003F025C">
              <w:rPr>
                <w:bCs/>
                <w:lang w:val="uk-UA"/>
              </w:rPr>
              <w:t>Термін виконання</w:t>
            </w:r>
          </w:p>
        </w:tc>
        <w:tc>
          <w:tcPr>
            <w:tcW w:w="1843" w:type="dxa"/>
            <w:vAlign w:val="center"/>
          </w:tcPr>
          <w:p w:rsidR="008125E3" w:rsidRPr="003F025C" w:rsidRDefault="008125E3" w:rsidP="00931881">
            <w:pPr>
              <w:jc w:val="center"/>
              <w:rPr>
                <w:bCs/>
                <w:lang w:val="uk-UA"/>
              </w:rPr>
            </w:pPr>
            <w:r w:rsidRPr="003F025C">
              <w:rPr>
                <w:bCs/>
                <w:lang w:val="uk-UA"/>
              </w:rPr>
              <w:t>Відповідальний</w:t>
            </w:r>
          </w:p>
        </w:tc>
        <w:tc>
          <w:tcPr>
            <w:tcW w:w="1701" w:type="dxa"/>
          </w:tcPr>
          <w:p w:rsidR="008125E3" w:rsidRPr="00884DE9" w:rsidRDefault="008125E3" w:rsidP="0093188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84DE9">
              <w:rPr>
                <w:bCs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8125E3" w:rsidTr="00B236C7">
        <w:trPr>
          <w:cantSplit/>
        </w:trPr>
        <w:tc>
          <w:tcPr>
            <w:tcW w:w="993" w:type="dxa"/>
          </w:tcPr>
          <w:p w:rsidR="008125E3" w:rsidRDefault="008125E3" w:rsidP="00931881">
            <w:pPr>
              <w:numPr>
                <w:ilvl w:val="0"/>
                <w:numId w:val="39"/>
              </w:numPr>
              <w:rPr>
                <w:sz w:val="28"/>
                <w:lang w:val="uk-UA"/>
              </w:rPr>
            </w:pPr>
          </w:p>
        </w:tc>
        <w:tc>
          <w:tcPr>
            <w:tcW w:w="7371" w:type="dxa"/>
          </w:tcPr>
          <w:p w:rsidR="008125E3" w:rsidRPr="00472B5A" w:rsidRDefault="008125E3" w:rsidP="000B2113">
            <w:pPr>
              <w:rPr>
                <w:sz w:val="28"/>
                <w:lang w:val="uk-UA"/>
              </w:rPr>
            </w:pPr>
            <w:r w:rsidRPr="00472B5A">
              <w:rPr>
                <w:sz w:val="28"/>
                <w:lang w:val="uk-UA"/>
              </w:rPr>
              <w:t>Зустріч учнів 9-11 класів з військовим комісаром Фрунзенського військового комісаріату. Про загальновійськовий обов’язок  та військову службу.</w:t>
            </w:r>
          </w:p>
        </w:tc>
        <w:tc>
          <w:tcPr>
            <w:tcW w:w="1559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 w:rsidRPr="00DD79CE">
              <w:rPr>
                <w:lang w:val="uk-UA"/>
              </w:rPr>
              <w:t>вересень</w:t>
            </w:r>
          </w:p>
        </w:tc>
        <w:tc>
          <w:tcPr>
            <w:tcW w:w="1843" w:type="dxa"/>
            <w:vAlign w:val="center"/>
          </w:tcPr>
          <w:p w:rsidR="008125E3" w:rsidRPr="00B15FD6" w:rsidRDefault="008125E3" w:rsidP="00931881">
            <w:pPr>
              <w:rPr>
                <w:lang w:val="uk-UA"/>
              </w:rPr>
            </w:pPr>
            <w:r w:rsidRPr="00B15FD6">
              <w:rPr>
                <w:lang w:val="uk-UA"/>
              </w:rPr>
              <w:t>Заступник директора ліцею з НВР,</w:t>
            </w:r>
          </w:p>
          <w:p w:rsidR="008125E3" w:rsidRPr="00B15FD6" w:rsidRDefault="008125E3" w:rsidP="00931881">
            <w:pPr>
              <w:rPr>
                <w:lang w:val="uk-UA"/>
              </w:rPr>
            </w:pPr>
            <w:r w:rsidRPr="00B15FD6">
              <w:rPr>
                <w:lang w:val="uk-UA"/>
              </w:rPr>
              <w:t>військовий комісар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B236C7">
        <w:trPr>
          <w:cantSplit/>
        </w:trPr>
        <w:tc>
          <w:tcPr>
            <w:tcW w:w="993" w:type="dxa"/>
          </w:tcPr>
          <w:p w:rsidR="008125E3" w:rsidRDefault="008125E3" w:rsidP="00931881">
            <w:pPr>
              <w:numPr>
                <w:ilvl w:val="0"/>
                <w:numId w:val="39"/>
              </w:numPr>
              <w:rPr>
                <w:sz w:val="28"/>
                <w:lang w:val="uk-UA"/>
              </w:rPr>
            </w:pPr>
          </w:p>
        </w:tc>
        <w:tc>
          <w:tcPr>
            <w:tcW w:w="7371" w:type="dxa"/>
          </w:tcPr>
          <w:p w:rsidR="008125E3" w:rsidRDefault="008125E3" w:rsidP="000B211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Зустріч учнів 9-11-х класів  ветеранами </w:t>
            </w:r>
            <w:r w:rsidR="000B2113">
              <w:rPr>
                <w:sz w:val="28"/>
                <w:lang w:val="uk-UA"/>
              </w:rPr>
              <w:t xml:space="preserve"> Другої світової війни</w:t>
            </w:r>
          </w:p>
        </w:tc>
        <w:tc>
          <w:tcPr>
            <w:tcW w:w="1559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 w:rsidRPr="00DD79CE">
              <w:rPr>
                <w:lang w:val="uk-UA"/>
              </w:rPr>
              <w:t>вересень</w:t>
            </w:r>
          </w:p>
        </w:tc>
        <w:tc>
          <w:tcPr>
            <w:tcW w:w="1843" w:type="dxa"/>
            <w:vAlign w:val="center"/>
          </w:tcPr>
          <w:p w:rsidR="008125E3" w:rsidRPr="00B15FD6" w:rsidRDefault="008125E3" w:rsidP="00931881">
            <w:pPr>
              <w:rPr>
                <w:lang w:val="uk-UA"/>
              </w:rPr>
            </w:pPr>
            <w:r w:rsidRPr="00B15FD6">
              <w:rPr>
                <w:lang w:val="uk-UA"/>
              </w:rPr>
              <w:t>Заступник директора ліцею з НВР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B236C7">
        <w:trPr>
          <w:cantSplit/>
        </w:trPr>
        <w:tc>
          <w:tcPr>
            <w:tcW w:w="993" w:type="dxa"/>
          </w:tcPr>
          <w:p w:rsidR="008125E3" w:rsidRDefault="008125E3" w:rsidP="00931881">
            <w:pPr>
              <w:numPr>
                <w:ilvl w:val="0"/>
                <w:numId w:val="39"/>
              </w:numPr>
              <w:rPr>
                <w:sz w:val="28"/>
                <w:lang w:val="uk-UA"/>
              </w:rPr>
            </w:pPr>
          </w:p>
        </w:tc>
        <w:tc>
          <w:tcPr>
            <w:tcW w:w="7371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Ознайомлення учнів 1-4 класів з військовою символікою часів українського козацтва</w:t>
            </w:r>
          </w:p>
        </w:tc>
        <w:tc>
          <w:tcPr>
            <w:tcW w:w="1559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 w:rsidRPr="00DD79CE">
              <w:rPr>
                <w:lang w:val="uk-UA"/>
              </w:rPr>
              <w:t>жовтень</w:t>
            </w:r>
          </w:p>
        </w:tc>
        <w:tc>
          <w:tcPr>
            <w:tcW w:w="1843" w:type="dxa"/>
            <w:vAlign w:val="center"/>
          </w:tcPr>
          <w:p w:rsidR="008125E3" w:rsidRPr="00B15FD6" w:rsidRDefault="008125E3" w:rsidP="00931881">
            <w:pPr>
              <w:rPr>
                <w:lang w:val="uk-UA"/>
              </w:rPr>
            </w:pPr>
            <w:r w:rsidRPr="00B15FD6">
              <w:rPr>
                <w:lang w:val="uk-UA"/>
              </w:rPr>
              <w:t xml:space="preserve">Класні керівники початкової школи, </w:t>
            </w:r>
          </w:p>
          <w:p w:rsidR="008125E3" w:rsidRPr="00B15FD6" w:rsidRDefault="008125E3" w:rsidP="00931881">
            <w:pPr>
              <w:rPr>
                <w:lang w:val="uk-UA"/>
              </w:rPr>
            </w:pPr>
            <w:r w:rsidRPr="00B15FD6">
              <w:rPr>
                <w:lang w:val="uk-UA"/>
              </w:rPr>
              <w:t>ліцейський шкільний парламент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B236C7">
        <w:trPr>
          <w:cantSplit/>
        </w:trPr>
        <w:tc>
          <w:tcPr>
            <w:tcW w:w="993" w:type="dxa"/>
          </w:tcPr>
          <w:p w:rsidR="008125E3" w:rsidRDefault="008125E3" w:rsidP="00931881">
            <w:pPr>
              <w:numPr>
                <w:ilvl w:val="0"/>
                <w:numId w:val="39"/>
              </w:numPr>
              <w:rPr>
                <w:sz w:val="28"/>
                <w:lang w:val="uk-UA"/>
              </w:rPr>
            </w:pPr>
          </w:p>
        </w:tc>
        <w:tc>
          <w:tcPr>
            <w:tcW w:w="7371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Навчально-пізнавальна гра “Що? Де? Коли?” на військово-патріотичну тематику</w:t>
            </w:r>
          </w:p>
        </w:tc>
        <w:tc>
          <w:tcPr>
            <w:tcW w:w="1559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 w:rsidRPr="00DD79CE">
              <w:rPr>
                <w:lang w:val="uk-UA"/>
              </w:rPr>
              <w:t>листопад</w:t>
            </w:r>
          </w:p>
        </w:tc>
        <w:tc>
          <w:tcPr>
            <w:tcW w:w="1843" w:type="dxa"/>
            <w:vAlign w:val="center"/>
          </w:tcPr>
          <w:p w:rsidR="008125E3" w:rsidRPr="00B15FD6" w:rsidRDefault="008125E3" w:rsidP="00931881">
            <w:pPr>
              <w:rPr>
                <w:lang w:val="uk-UA"/>
              </w:rPr>
            </w:pPr>
            <w:r w:rsidRPr="00B15FD6">
              <w:rPr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B236C7">
        <w:trPr>
          <w:cantSplit/>
        </w:trPr>
        <w:tc>
          <w:tcPr>
            <w:tcW w:w="993" w:type="dxa"/>
          </w:tcPr>
          <w:p w:rsidR="008125E3" w:rsidRDefault="008125E3" w:rsidP="00931881">
            <w:pPr>
              <w:numPr>
                <w:ilvl w:val="0"/>
                <w:numId w:val="39"/>
              </w:numPr>
              <w:rPr>
                <w:sz w:val="28"/>
                <w:lang w:val="uk-UA"/>
              </w:rPr>
            </w:pPr>
          </w:p>
        </w:tc>
        <w:tc>
          <w:tcPr>
            <w:tcW w:w="7371" w:type="dxa"/>
          </w:tcPr>
          <w:p w:rsidR="008125E3" w:rsidRDefault="008125E3" w:rsidP="000B211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Концерт, підготовлений учнями ліцею </w:t>
            </w:r>
            <w:r w:rsidR="000B2113">
              <w:rPr>
                <w:sz w:val="28"/>
                <w:lang w:val="uk-UA"/>
              </w:rPr>
              <w:t>«Різдвяні традиції України»</w:t>
            </w:r>
          </w:p>
        </w:tc>
        <w:tc>
          <w:tcPr>
            <w:tcW w:w="1559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 w:rsidRPr="00DD79CE">
              <w:rPr>
                <w:lang w:val="uk-UA"/>
              </w:rPr>
              <w:t xml:space="preserve">грудень </w:t>
            </w:r>
          </w:p>
        </w:tc>
        <w:tc>
          <w:tcPr>
            <w:tcW w:w="1843" w:type="dxa"/>
            <w:vAlign w:val="center"/>
          </w:tcPr>
          <w:p w:rsidR="008125E3" w:rsidRPr="00B15FD6" w:rsidRDefault="008125E3" w:rsidP="00931881">
            <w:pPr>
              <w:rPr>
                <w:lang w:val="uk-UA"/>
              </w:rPr>
            </w:pPr>
            <w:r w:rsidRPr="00B15FD6">
              <w:rPr>
                <w:lang w:val="uk-UA"/>
              </w:rPr>
              <w:t>Заступник директора ліцею з НВР</w:t>
            </w:r>
            <w:r>
              <w:rPr>
                <w:lang w:val="uk-UA"/>
              </w:rPr>
              <w:t>, п</w:t>
            </w:r>
            <w:r w:rsidRPr="00B15FD6">
              <w:rPr>
                <w:lang w:val="uk-UA"/>
              </w:rPr>
              <w:t>едагог-організатор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B236C7">
        <w:trPr>
          <w:cantSplit/>
        </w:trPr>
        <w:tc>
          <w:tcPr>
            <w:tcW w:w="993" w:type="dxa"/>
          </w:tcPr>
          <w:p w:rsidR="008125E3" w:rsidRDefault="008125E3" w:rsidP="00931881">
            <w:pPr>
              <w:numPr>
                <w:ilvl w:val="0"/>
                <w:numId w:val="39"/>
              </w:numPr>
              <w:rPr>
                <w:sz w:val="28"/>
                <w:lang w:val="uk-UA"/>
              </w:rPr>
            </w:pPr>
          </w:p>
        </w:tc>
        <w:tc>
          <w:tcPr>
            <w:tcW w:w="7371" w:type="dxa"/>
          </w:tcPr>
          <w:p w:rsidR="008125E3" w:rsidRDefault="008125E3" w:rsidP="000B211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Зустріч учнів</w:t>
            </w:r>
            <w:r w:rsidR="000B2113">
              <w:rPr>
                <w:sz w:val="28"/>
                <w:lang w:val="uk-UA"/>
              </w:rPr>
              <w:t xml:space="preserve"> 7</w:t>
            </w:r>
            <w:r>
              <w:rPr>
                <w:sz w:val="28"/>
                <w:lang w:val="uk-UA"/>
              </w:rPr>
              <w:t>-11 класів з представниками  Фрунзенського військового комісаріату. Лекція «Бути солдатом – почесний обов’язок».</w:t>
            </w:r>
          </w:p>
        </w:tc>
        <w:tc>
          <w:tcPr>
            <w:tcW w:w="1559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 w:rsidRPr="00DD79CE">
              <w:rPr>
                <w:lang w:val="uk-UA"/>
              </w:rPr>
              <w:t>лютий</w:t>
            </w:r>
          </w:p>
        </w:tc>
        <w:tc>
          <w:tcPr>
            <w:tcW w:w="1843" w:type="dxa"/>
            <w:vAlign w:val="center"/>
          </w:tcPr>
          <w:p w:rsidR="008125E3" w:rsidRPr="00B15FD6" w:rsidRDefault="008125E3" w:rsidP="00931881">
            <w:pPr>
              <w:rPr>
                <w:lang w:val="uk-UA"/>
              </w:rPr>
            </w:pPr>
            <w:r w:rsidRPr="00B15FD6">
              <w:rPr>
                <w:lang w:val="uk-UA"/>
              </w:rPr>
              <w:t>Заступник директора ліцею з НВР,</w:t>
            </w:r>
          </w:p>
          <w:p w:rsidR="008125E3" w:rsidRPr="00B15FD6" w:rsidRDefault="008125E3" w:rsidP="00931881">
            <w:pPr>
              <w:rPr>
                <w:lang w:val="uk-UA"/>
              </w:rPr>
            </w:pPr>
            <w:r w:rsidRPr="00B15FD6">
              <w:rPr>
                <w:lang w:val="uk-UA"/>
              </w:rPr>
              <w:t>класні керівники, військовий комісар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B236C7">
        <w:trPr>
          <w:cantSplit/>
        </w:trPr>
        <w:tc>
          <w:tcPr>
            <w:tcW w:w="993" w:type="dxa"/>
          </w:tcPr>
          <w:p w:rsidR="008125E3" w:rsidRDefault="008125E3" w:rsidP="00931881">
            <w:pPr>
              <w:numPr>
                <w:ilvl w:val="0"/>
                <w:numId w:val="39"/>
              </w:numPr>
              <w:rPr>
                <w:sz w:val="28"/>
                <w:lang w:val="uk-UA"/>
              </w:rPr>
            </w:pPr>
          </w:p>
        </w:tc>
        <w:tc>
          <w:tcPr>
            <w:tcW w:w="7371" w:type="dxa"/>
          </w:tcPr>
          <w:p w:rsidR="008125E3" w:rsidRDefault="008125E3" w:rsidP="000B211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Виховні години в 1</w:t>
            </w:r>
            <w:r>
              <w:rPr>
                <w:sz w:val="28"/>
                <w:lang w:val="uk-UA"/>
              </w:rPr>
              <w:noBreakHyphen/>
              <w:t>11 класах  «Я – патріот України</w:t>
            </w:r>
            <w:r w:rsidR="000B2113">
              <w:rPr>
                <w:sz w:val="28"/>
                <w:lang w:val="uk-UA"/>
              </w:rPr>
              <w:t>»</w:t>
            </w:r>
          </w:p>
        </w:tc>
        <w:tc>
          <w:tcPr>
            <w:tcW w:w="1559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 w:rsidRPr="00DD79CE">
              <w:rPr>
                <w:lang w:val="uk-UA"/>
              </w:rPr>
              <w:t xml:space="preserve">впродовж року </w:t>
            </w:r>
          </w:p>
        </w:tc>
        <w:tc>
          <w:tcPr>
            <w:tcW w:w="1843" w:type="dxa"/>
            <w:vAlign w:val="center"/>
          </w:tcPr>
          <w:p w:rsidR="008125E3" w:rsidRPr="00B15FD6" w:rsidRDefault="008125E3" w:rsidP="00931881">
            <w:pPr>
              <w:rPr>
                <w:lang w:val="uk-UA"/>
              </w:rPr>
            </w:pPr>
            <w:r w:rsidRPr="00B15FD6">
              <w:rPr>
                <w:lang w:val="uk-UA"/>
              </w:rPr>
              <w:t>Класні керівники</w:t>
            </w:r>
          </w:p>
          <w:p w:rsidR="008125E3" w:rsidRPr="00B15FD6" w:rsidRDefault="008125E3" w:rsidP="00931881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B236C7">
        <w:trPr>
          <w:cantSplit/>
        </w:trPr>
        <w:tc>
          <w:tcPr>
            <w:tcW w:w="993" w:type="dxa"/>
          </w:tcPr>
          <w:p w:rsidR="008125E3" w:rsidRDefault="008125E3" w:rsidP="00931881">
            <w:pPr>
              <w:numPr>
                <w:ilvl w:val="0"/>
                <w:numId w:val="39"/>
              </w:numPr>
              <w:rPr>
                <w:sz w:val="28"/>
                <w:lang w:val="uk-UA"/>
              </w:rPr>
            </w:pPr>
          </w:p>
        </w:tc>
        <w:tc>
          <w:tcPr>
            <w:tcW w:w="7371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Концерт  учнів 1-11 класів під </w:t>
            </w:r>
            <w:r w:rsidR="000B211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гаслом «Молодь проти війни» </w:t>
            </w:r>
          </w:p>
        </w:tc>
        <w:tc>
          <w:tcPr>
            <w:tcW w:w="1559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 w:rsidRPr="00DD79CE">
              <w:rPr>
                <w:lang w:val="uk-UA"/>
              </w:rPr>
              <w:t>березень</w:t>
            </w:r>
          </w:p>
        </w:tc>
        <w:tc>
          <w:tcPr>
            <w:tcW w:w="1843" w:type="dxa"/>
            <w:vAlign w:val="center"/>
          </w:tcPr>
          <w:p w:rsidR="008125E3" w:rsidRPr="00B15FD6" w:rsidRDefault="008125E3" w:rsidP="00931881">
            <w:pPr>
              <w:rPr>
                <w:lang w:val="uk-UA"/>
              </w:rPr>
            </w:pPr>
            <w:r w:rsidRPr="00B15FD6">
              <w:rPr>
                <w:lang w:val="uk-UA"/>
              </w:rPr>
              <w:t xml:space="preserve">Заступник директора ліцею з НВР, педагог-організатор 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B236C7">
        <w:trPr>
          <w:cantSplit/>
        </w:trPr>
        <w:tc>
          <w:tcPr>
            <w:tcW w:w="993" w:type="dxa"/>
          </w:tcPr>
          <w:p w:rsidR="008125E3" w:rsidRDefault="008125E3" w:rsidP="00931881">
            <w:pPr>
              <w:numPr>
                <w:ilvl w:val="0"/>
                <w:numId w:val="39"/>
              </w:numPr>
              <w:rPr>
                <w:sz w:val="28"/>
                <w:lang w:val="uk-UA"/>
              </w:rPr>
            </w:pPr>
          </w:p>
        </w:tc>
        <w:tc>
          <w:tcPr>
            <w:tcW w:w="7371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Змагання юнаків із допризовної підготовки</w:t>
            </w:r>
          </w:p>
        </w:tc>
        <w:tc>
          <w:tcPr>
            <w:tcW w:w="1559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 w:rsidRPr="00DD79CE">
              <w:rPr>
                <w:lang w:val="uk-UA"/>
              </w:rPr>
              <w:t>квітень</w:t>
            </w:r>
          </w:p>
        </w:tc>
        <w:tc>
          <w:tcPr>
            <w:tcW w:w="1843" w:type="dxa"/>
            <w:vAlign w:val="center"/>
          </w:tcPr>
          <w:p w:rsidR="008125E3" w:rsidRPr="00B15FD6" w:rsidRDefault="008125E3" w:rsidP="00931881">
            <w:pPr>
              <w:rPr>
                <w:lang w:val="uk-UA"/>
              </w:rPr>
            </w:pPr>
            <w:r w:rsidRPr="00B15FD6">
              <w:rPr>
                <w:lang w:val="uk-UA"/>
              </w:rPr>
              <w:t>Вчителі фізичної культури,</w:t>
            </w:r>
          </w:p>
          <w:p w:rsidR="008125E3" w:rsidRPr="00B15FD6" w:rsidRDefault="008125E3" w:rsidP="00931881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B15FD6">
              <w:rPr>
                <w:lang w:val="uk-UA"/>
              </w:rPr>
              <w:t>аступник директора ліцею з НВР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B236C7">
        <w:trPr>
          <w:cantSplit/>
        </w:trPr>
        <w:tc>
          <w:tcPr>
            <w:tcW w:w="993" w:type="dxa"/>
          </w:tcPr>
          <w:p w:rsidR="008125E3" w:rsidRDefault="008125E3" w:rsidP="00931881">
            <w:pPr>
              <w:numPr>
                <w:ilvl w:val="0"/>
                <w:numId w:val="39"/>
              </w:numPr>
              <w:rPr>
                <w:sz w:val="28"/>
                <w:lang w:val="uk-UA"/>
              </w:rPr>
            </w:pPr>
          </w:p>
        </w:tc>
        <w:tc>
          <w:tcPr>
            <w:tcW w:w="7371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Змагання з футболу, волейболу та баскетболу за участю школярів та допризовників</w:t>
            </w:r>
          </w:p>
        </w:tc>
        <w:tc>
          <w:tcPr>
            <w:tcW w:w="1559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 w:rsidRPr="00DD79CE">
              <w:rPr>
                <w:lang w:val="uk-UA"/>
              </w:rPr>
              <w:t>березень-травень</w:t>
            </w:r>
          </w:p>
        </w:tc>
        <w:tc>
          <w:tcPr>
            <w:tcW w:w="1843" w:type="dxa"/>
            <w:vAlign w:val="center"/>
          </w:tcPr>
          <w:p w:rsidR="008125E3" w:rsidRPr="00B15FD6" w:rsidRDefault="008125E3" w:rsidP="00931881">
            <w:pPr>
              <w:rPr>
                <w:lang w:val="uk-UA"/>
              </w:rPr>
            </w:pPr>
            <w:r w:rsidRPr="00B15FD6">
              <w:rPr>
                <w:lang w:val="uk-UA"/>
              </w:rPr>
              <w:t>Вчителі фізичної культури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B236C7">
        <w:trPr>
          <w:cantSplit/>
        </w:trPr>
        <w:tc>
          <w:tcPr>
            <w:tcW w:w="993" w:type="dxa"/>
          </w:tcPr>
          <w:p w:rsidR="008125E3" w:rsidRDefault="008125E3" w:rsidP="00931881">
            <w:pPr>
              <w:numPr>
                <w:ilvl w:val="0"/>
                <w:numId w:val="39"/>
              </w:numPr>
              <w:rPr>
                <w:sz w:val="28"/>
                <w:lang w:val="uk-UA"/>
              </w:rPr>
            </w:pPr>
          </w:p>
        </w:tc>
        <w:tc>
          <w:tcPr>
            <w:tcW w:w="7371" w:type="dxa"/>
          </w:tcPr>
          <w:p w:rsidR="008125E3" w:rsidRDefault="008125E3" w:rsidP="000B211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Бесіди в 1-11 класах « Я стану на захисті її незалежності будь-коли!»</w:t>
            </w:r>
          </w:p>
        </w:tc>
        <w:tc>
          <w:tcPr>
            <w:tcW w:w="1559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 w:rsidRPr="00DD79CE">
              <w:rPr>
                <w:lang w:val="uk-UA"/>
              </w:rPr>
              <w:t>впродовж року</w:t>
            </w:r>
          </w:p>
        </w:tc>
        <w:tc>
          <w:tcPr>
            <w:tcW w:w="1843" w:type="dxa"/>
            <w:vAlign w:val="center"/>
          </w:tcPr>
          <w:p w:rsidR="008125E3" w:rsidRPr="00B15FD6" w:rsidRDefault="008125E3" w:rsidP="00931881">
            <w:pPr>
              <w:rPr>
                <w:lang w:val="uk-UA"/>
              </w:rPr>
            </w:pPr>
            <w:r w:rsidRPr="00B15FD6">
              <w:rPr>
                <w:lang w:val="uk-UA"/>
              </w:rPr>
              <w:t>Заступник директора ліцею з НВР</w:t>
            </w:r>
            <w:r>
              <w:rPr>
                <w:lang w:val="uk-UA"/>
              </w:rPr>
              <w:t xml:space="preserve">, </w:t>
            </w:r>
            <w:r w:rsidRPr="00B15FD6">
              <w:rPr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B236C7">
        <w:trPr>
          <w:cantSplit/>
        </w:trPr>
        <w:tc>
          <w:tcPr>
            <w:tcW w:w="993" w:type="dxa"/>
          </w:tcPr>
          <w:p w:rsidR="008125E3" w:rsidRDefault="008125E3" w:rsidP="00931881">
            <w:pPr>
              <w:numPr>
                <w:ilvl w:val="0"/>
                <w:numId w:val="39"/>
              </w:numPr>
              <w:rPr>
                <w:sz w:val="28"/>
                <w:lang w:val="uk-UA"/>
              </w:rPr>
            </w:pPr>
          </w:p>
        </w:tc>
        <w:tc>
          <w:tcPr>
            <w:tcW w:w="7371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Виставка книг з військової тематики: «Солдат України завжди на посту!»</w:t>
            </w:r>
          </w:p>
        </w:tc>
        <w:tc>
          <w:tcPr>
            <w:tcW w:w="1559" w:type="dxa"/>
            <w:vAlign w:val="center"/>
          </w:tcPr>
          <w:p w:rsidR="008125E3" w:rsidRPr="00A52FAE" w:rsidRDefault="008125E3" w:rsidP="00A52FAE">
            <w:pPr>
              <w:pStyle w:val="2"/>
              <w:rPr>
                <w:b w:val="0"/>
              </w:rPr>
            </w:pPr>
            <w:r w:rsidRPr="00A52FAE">
              <w:rPr>
                <w:b w:val="0"/>
              </w:rPr>
              <w:t>впродовж року</w:t>
            </w:r>
          </w:p>
        </w:tc>
        <w:tc>
          <w:tcPr>
            <w:tcW w:w="1843" w:type="dxa"/>
            <w:vAlign w:val="center"/>
          </w:tcPr>
          <w:p w:rsidR="008125E3" w:rsidRPr="00B15FD6" w:rsidRDefault="008125E3" w:rsidP="00931881">
            <w:pPr>
              <w:rPr>
                <w:lang w:val="uk-UA"/>
              </w:rPr>
            </w:pPr>
            <w:r>
              <w:rPr>
                <w:lang w:val="uk-UA"/>
              </w:rPr>
              <w:t>Бібліотека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A52FAE" w:rsidTr="00B236C7">
        <w:trPr>
          <w:cantSplit/>
        </w:trPr>
        <w:tc>
          <w:tcPr>
            <w:tcW w:w="993" w:type="dxa"/>
          </w:tcPr>
          <w:p w:rsidR="00A52FAE" w:rsidRDefault="00A52FAE" w:rsidP="00931881">
            <w:pPr>
              <w:numPr>
                <w:ilvl w:val="0"/>
                <w:numId w:val="39"/>
              </w:numPr>
              <w:rPr>
                <w:sz w:val="28"/>
                <w:lang w:val="uk-UA"/>
              </w:rPr>
            </w:pPr>
          </w:p>
        </w:tc>
        <w:tc>
          <w:tcPr>
            <w:tcW w:w="7371" w:type="dxa"/>
          </w:tcPr>
          <w:p w:rsidR="00A52FAE" w:rsidRPr="00A52FAE" w:rsidRDefault="000B2113" w:rsidP="000B2113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Волонтерські заходи</w:t>
            </w:r>
          </w:p>
        </w:tc>
        <w:tc>
          <w:tcPr>
            <w:tcW w:w="1559" w:type="dxa"/>
            <w:vAlign w:val="center"/>
          </w:tcPr>
          <w:p w:rsidR="00A52FAE" w:rsidRPr="00A52FAE" w:rsidRDefault="00A52FAE" w:rsidP="00931881">
            <w:pPr>
              <w:rPr>
                <w:lang w:val="uk-UA"/>
              </w:rPr>
            </w:pPr>
            <w:proofErr w:type="spellStart"/>
            <w:r w:rsidRPr="00A52FAE">
              <w:t>впродовж</w:t>
            </w:r>
            <w:proofErr w:type="spellEnd"/>
            <w:r w:rsidRPr="00A52FAE">
              <w:t xml:space="preserve"> року</w:t>
            </w:r>
          </w:p>
        </w:tc>
        <w:tc>
          <w:tcPr>
            <w:tcW w:w="1843" w:type="dxa"/>
            <w:vAlign w:val="center"/>
          </w:tcPr>
          <w:p w:rsidR="00A52FAE" w:rsidRDefault="00A52FAE" w:rsidP="00931881">
            <w:pPr>
              <w:rPr>
                <w:lang w:val="uk-UA"/>
              </w:rPr>
            </w:pPr>
            <w:r w:rsidRPr="00B15FD6">
              <w:rPr>
                <w:lang w:val="uk-UA"/>
              </w:rPr>
              <w:t>Заступник директора ліцею з НВР</w:t>
            </w:r>
            <w:r>
              <w:rPr>
                <w:lang w:val="uk-UA"/>
              </w:rPr>
              <w:t>, п</w:t>
            </w:r>
            <w:r w:rsidRPr="00B15FD6">
              <w:rPr>
                <w:lang w:val="uk-UA"/>
              </w:rPr>
              <w:t>едагог-організатор</w:t>
            </w:r>
          </w:p>
        </w:tc>
        <w:tc>
          <w:tcPr>
            <w:tcW w:w="1701" w:type="dxa"/>
          </w:tcPr>
          <w:p w:rsidR="00A52FAE" w:rsidRDefault="00A52FAE" w:rsidP="00931881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125E3" w:rsidRPr="00EA415A" w:rsidRDefault="008125E3" w:rsidP="008125E3">
      <w:pPr>
        <w:widowControl w:val="0"/>
        <w:autoSpaceDE w:val="0"/>
        <w:rPr>
          <w:rFonts w:ascii="Times New Roman CYR" w:hAnsi="Times New Roman CYR" w:cs="Times New Roman CYR"/>
          <w:b/>
          <w:bCs/>
          <w:lang w:val="uk-UA"/>
        </w:rPr>
      </w:pPr>
    </w:p>
    <w:p w:rsidR="008125E3" w:rsidRPr="00B95C9F" w:rsidRDefault="008125E3" w:rsidP="00B95C9F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23EE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V</w:t>
      </w:r>
      <w:r w:rsidRPr="00EA415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СПІВРОБІТНИЦТВО ШКОЛИ ТА СІМ’Ї </w:t>
      </w:r>
      <w:r w:rsidRPr="00A8279F">
        <w:rPr>
          <w:spacing w:val="-24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8355"/>
        <w:gridCol w:w="1769"/>
        <w:gridCol w:w="2498"/>
        <w:gridCol w:w="1407"/>
      </w:tblGrid>
      <w:tr w:rsidR="008125E3" w:rsidRPr="00D82337" w:rsidTr="00931881">
        <w:tc>
          <w:tcPr>
            <w:tcW w:w="757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№</w:t>
            </w:r>
          </w:p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з</w:t>
            </w: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/</w:t>
            </w: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</w:t>
            </w:r>
          </w:p>
        </w:tc>
        <w:tc>
          <w:tcPr>
            <w:tcW w:w="8355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69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498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07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Відмітки про </w:t>
            </w:r>
          </w:p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/>
                <w:bCs/>
                <w:lang w:val="uk-UA"/>
              </w:rPr>
              <w:t>виконання</w:t>
            </w:r>
          </w:p>
        </w:tc>
      </w:tr>
      <w:tr w:rsidR="008125E3" w:rsidRPr="00D82337" w:rsidTr="00931881">
        <w:tc>
          <w:tcPr>
            <w:tcW w:w="757" w:type="dxa"/>
            <w:vMerge w:val="restart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355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Батьківські збори</w:t>
            </w:r>
          </w:p>
        </w:tc>
        <w:tc>
          <w:tcPr>
            <w:tcW w:w="1769" w:type="dxa"/>
            <w:vMerge w:val="restart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Вересень</w:t>
            </w:r>
          </w:p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Листопад</w:t>
            </w:r>
          </w:p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498" w:type="dxa"/>
            <w:vMerge w:val="restart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 Л.З. </w:t>
            </w:r>
          </w:p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 Л.З. </w:t>
            </w:r>
          </w:p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Корнєєва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07" w:type="dxa"/>
            <w:vMerge w:val="restart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8125E3" w:rsidRPr="00D82337" w:rsidTr="00931881">
        <w:tc>
          <w:tcPr>
            <w:tcW w:w="757" w:type="dxa"/>
            <w:vMerge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  <w:tc>
          <w:tcPr>
            <w:tcW w:w="8355" w:type="dxa"/>
          </w:tcPr>
          <w:p w:rsidR="008125E3" w:rsidRPr="00D82337" w:rsidRDefault="008125E3" w:rsidP="00931881">
            <w:pPr>
              <w:widowControl w:val="0"/>
              <w:numPr>
                <w:ilvl w:val="0"/>
                <w:numId w:val="40"/>
              </w:numPr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Профілактика дитячого травматизму</w:t>
            </w:r>
          </w:p>
          <w:p w:rsidR="008125E3" w:rsidRPr="00D82337" w:rsidRDefault="008125E3" w:rsidP="00931881">
            <w:pPr>
              <w:widowControl w:val="0"/>
              <w:numPr>
                <w:ilvl w:val="0"/>
                <w:numId w:val="40"/>
              </w:numPr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«Зв’язок  між поведінкою та успішніст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ю</w:t>
            </w: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в навчанні»</w:t>
            </w:r>
          </w:p>
          <w:p w:rsidR="008125E3" w:rsidRPr="00D82337" w:rsidRDefault="008125E3" w:rsidP="00931881">
            <w:pPr>
              <w:widowControl w:val="0"/>
              <w:numPr>
                <w:ilvl w:val="0"/>
                <w:numId w:val="40"/>
              </w:numPr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«Відповідальність сім’ї за збереження здоров’я дитини» </w:t>
            </w:r>
          </w:p>
        </w:tc>
        <w:tc>
          <w:tcPr>
            <w:tcW w:w="1769" w:type="dxa"/>
            <w:vMerge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vMerge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  <w:vMerge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8125E3" w:rsidRPr="00D82337" w:rsidTr="00931881">
        <w:trPr>
          <w:trHeight w:val="654"/>
        </w:trPr>
        <w:tc>
          <w:tcPr>
            <w:tcW w:w="757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355" w:type="dxa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    Година спілкування дітей і батьків: «Вплив психологічного клімату і морально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ї</w:t>
            </w: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атмосфери на особистість дитини»</w:t>
            </w:r>
          </w:p>
        </w:tc>
        <w:tc>
          <w:tcPr>
            <w:tcW w:w="1769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98" w:type="dxa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07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8125E3" w:rsidRPr="00D82337" w:rsidTr="00931881">
        <w:trPr>
          <w:trHeight w:val="654"/>
        </w:trPr>
        <w:tc>
          <w:tcPr>
            <w:tcW w:w="757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355" w:type="dxa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    Світ захоплень моєї родини: «Тато, мама, я – грає в ЧГК  сім’я»</w:t>
            </w:r>
          </w:p>
        </w:tc>
        <w:tc>
          <w:tcPr>
            <w:tcW w:w="1769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Жовтень-квітень</w:t>
            </w:r>
          </w:p>
        </w:tc>
        <w:tc>
          <w:tcPr>
            <w:tcW w:w="2498" w:type="dxa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Таран</w:t>
            </w: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</w:t>
            </w:r>
          </w:p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Попов О.А.</w:t>
            </w:r>
          </w:p>
        </w:tc>
        <w:tc>
          <w:tcPr>
            <w:tcW w:w="1407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8125E3" w:rsidRPr="00D82337" w:rsidTr="00931881">
        <w:trPr>
          <w:trHeight w:val="654"/>
        </w:trPr>
        <w:tc>
          <w:tcPr>
            <w:tcW w:w="757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355" w:type="dxa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Конкурс юних господарок «Різдвяні страви»</w:t>
            </w:r>
          </w:p>
        </w:tc>
        <w:tc>
          <w:tcPr>
            <w:tcW w:w="1769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98" w:type="dxa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Плахова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407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8125E3" w:rsidRPr="00D82337" w:rsidTr="00931881">
        <w:trPr>
          <w:trHeight w:val="654"/>
        </w:trPr>
        <w:tc>
          <w:tcPr>
            <w:tcW w:w="757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355" w:type="dxa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«Мама – кращий порадник і друг». Виховні години</w:t>
            </w:r>
          </w:p>
        </w:tc>
        <w:tc>
          <w:tcPr>
            <w:tcW w:w="1769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98" w:type="dxa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07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8125E3" w:rsidRPr="00D82337" w:rsidTr="00931881">
        <w:trPr>
          <w:trHeight w:val="654"/>
        </w:trPr>
        <w:tc>
          <w:tcPr>
            <w:tcW w:w="757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355" w:type="dxa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Сюрприз для мами. Виставка малюнків і художніх виробів.</w:t>
            </w:r>
          </w:p>
        </w:tc>
        <w:tc>
          <w:tcPr>
            <w:tcW w:w="1769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98" w:type="dxa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Шевнін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В.В.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</w:t>
            </w:r>
          </w:p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Плахова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407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8125E3" w:rsidRPr="00D82337" w:rsidTr="00931881">
        <w:trPr>
          <w:trHeight w:val="654"/>
        </w:trPr>
        <w:tc>
          <w:tcPr>
            <w:tcW w:w="757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355" w:type="dxa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Лекції, бесіди для батьків </w:t>
            </w:r>
          </w:p>
          <w:p w:rsidR="008125E3" w:rsidRPr="00D82337" w:rsidRDefault="008125E3" w:rsidP="00931881">
            <w:pPr>
              <w:widowControl w:val="0"/>
              <w:numPr>
                <w:ilvl w:val="0"/>
                <w:numId w:val="41"/>
              </w:numPr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«Що ви знаєте про шкільні захворювання?»</w:t>
            </w:r>
          </w:p>
          <w:p w:rsidR="008125E3" w:rsidRPr="00D82337" w:rsidRDefault="008125E3" w:rsidP="00931881">
            <w:pPr>
              <w:widowControl w:val="0"/>
              <w:numPr>
                <w:ilvl w:val="0"/>
                <w:numId w:val="41"/>
              </w:numPr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«Як не втратити довіри сина або доньки?»</w:t>
            </w:r>
          </w:p>
          <w:p w:rsidR="008125E3" w:rsidRPr="00D82337" w:rsidRDefault="008125E3" w:rsidP="00931881">
            <w:pPr>
              <w:widowControl w:val="0"/>
              <w:numPr>
                <w:ilvl w:val="0"/>
                <w:numId w:val="41"/>
              </w:numPr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«Як розвивати здібності дитини?»</w:t>
            </w:r>
          </w:p>
        </w:tc>
        <w:tc>
          <w:tcPr>
            <w:tcW w:w="1769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98" w:type="dxa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</w:t>
            </w: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Корнєєва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</w:t>
            </w:r>
          </w:p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л</w:t>
            </w: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ікарі</w:t>
            </w:r>
          </w:p>
        </w:tc>
        <w:tc>
          <w:tcPr>
            <w:tcW w:w="1407" w:type="dxa"/>
          </w:tcPr>
          <w:p w:rsidR="008125E3" w:rsidRPr="00D82337" w:rsidRDefault="008125E3" w:rsidP="0093188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</w:tbl>
    <w:p w:rsidR="008125E3" w:rsidRDefault="008125E3" w:rsidP="00363D91">
      <w:pPr>
        <w:widowControl w:val="0"/>
        <w:autoSpaceDE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25E3" w:rsidRPr="00B95C9F" w:rsidRDefault="008125E3" w:rsidP="00B95C9F">
      <w:pPr>
        <w:widowControl w:val="0"/>
        <w:autoSpaceDE w:val="0"/>
        <w:jc w:val="center"/>
        <w:rPr>
          <w:b/>
          <w:spacing w:val="-24"/>
          <w:sz w:val="28"/>
          <w:szCs w:val="28"/>
          <w:lang w:val="uk-UA"/>
        </w:rPr>
      </w:pPr>
      <w:r w:rsidRPr="006374D1">
        <w:rPr>
          <w:rFonts w:ascii="Times New Roman CYR" w:hAnsi="Times New Roman CYR" w:cs="Times New Roman CYR"/>
          <w:b/>
          <w:bCs/>
          <w:sz w:val="28"/>
          <w:szCs w:val="28"/>
        </w:rPr>
        <w:t>V</w:t>
      </w:r>
      <w:r w:rsidR="00B236C7" w:rsidRPr="006374D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</w:t>
      </w:r>
      <w:r w:rsidRPr="006374D1">
        <w:rPr>
          <w:b/>
          <w:spacing w:val="-24"/>
          <w:sz w:val="28"/>
          <w:szCs w:val="28"/>
        </w:rPr>
        <w:t>.</w:t>
      </w:r>
      <w:r w:rsidRPr="006374D1">
        <w:rPr>
          <w:b/>
          <w:spacing w:val="-24"/>
          <w:sz w:val="28"/>
          <w:szCs w:val="28"/>
          <w:lang w:val="uk-UA"/>
        </w:rPr>
        <w:t xml:space="preserve"> ОРГАНІЗАЦІЯ </w:t>
      </w:r>
      <w:proofErr w:type="gramStart"/>
      <w:r w:rsidRPr="006374D1">
        <w:rPr>
          <w:b/>
          <w:spacing w:val="-24"/>
          <w:sz w:val="28"/>
          <w:szCs w:val="28"/>
          <w:lang w:val="uk-UA"/>
        </w:rPr>
        <w:t>СОЦ</w:t>
      </w:r>
      <w:proofErr w:type="gramEnd"/>
      <w:r w:rsidRPr="006374D1">
        <w:rPr>
          <w:b/>
          <w:spacing w:val="-24"/>
          <w:sz w:val="28"/>
          <w:szCs w:val="28"/>
          <w:lang w:val="uk-UA"/>
        </w:rPr>
        <w:t>ІАЛЬНОГО ЗАХИСТУ ДІТЕЙ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796"/>
        <w:gridCol w:w="1701"/>
        <w:gridCol w:w="2127"/>
        <w:gridCol w:w="1701"/>
      </w:tblGrid>
      <w:tr w:rsidR="008125E3" w:rsidRPr="00884DE9" w:rsidTr="00931881">
        <w:trPr>
          <w:cantSplit/>
          <w:tblHeader/>
        </w:trPr>
        <w:tc>
          <w:tcPr>
            <w:tcW w:w="817" w:type="dxa"/>
            <w:vAlign w:val="center"/>
          </w:tcPr>
          <w:p w:rsidR="008125E3" w:rsidRPr="003F025C" w:rsidRDefault="008125E3" w:rsidP="00931881">
            <w:pPr>
              <w:jc w:val="center"/>
              <w:rPr>
                <w:bCs/>
                <w:sz w:val="28"/>
                <w:lang w:val="uk-UA"/>
              </w:rPr>
            </w:pPr>
            <w:r w:rsidRPr="003F025C">
              <w:rPr>
                <w:bCs/>
                <w:sz w:val="28"/>
                <w:lang w:val="uk-UA"/>
              </w:rPr>
              <w:t>№</w:t>
            </w:r>
          </w:p>
          <w:p w:rsidR="008125E3" w:rsidRPr="003F025C" w:rsidRDefault="008125E3" w:rsidP="00931881">
            <w:pPr>
              <w:jc w:val="center"/>
              <w:rPr>
                <w:bCs/>
                <w:sz w:val="28"/>
                <w:lang w:val="uk-UA"/>
              </w:rPr>
            </w:pPr>
            <w:r w:rsidRPr="003F025C">
              <w:rPr>
                <w:bCs/>
                <w:sz w:val="28"/>
                <w:lang w:val="uk-UA"/>
              </w:rPr>
              <w:t>з/п</w:t>
            </w:r>
          </w:p>
        </w:tc>
        <w:tc>
          <w:tcPr>
            <w:tcW w:w="7796" w:type="dxa"/>
            <w:vAlign w:val="center"/>
          </w:tcPr>
          <w:p w:rsidR="008125E3" w:rsidRPr="003F025C" w:rsidRDefault="008125E3" w:rsidP="00931881">
            <w:pPr>
              <w:jc w:val="center"/>
              <w:rPr>
                <w:bCs/>
                <w:sz w:val="28"/>
                <w:lang w:val="uk-UA"/>
              </w:rPr>
            </w:pPr>
            <w:r w:rsidRPr="003F025C">
              <w:rPr>
                <w:bCs/>
                <w:sz w:val="28"/>
                <w:lang w:val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8125E3" w:rsidRPr="003F025C" w:rsidRDefault="008125E3" w:rsidP="00931881">
            <w:pPr>
              <w:jc w:val="center"/>
              <w:rPr>
                <w:bCs/>
                <w:lang w:val="uk-UA"/>
              </w:rPr>
            </w:pPr>
            <w:r w:rsidRPr="003F025C">
              <w:rPr>
                <w:bCs/>
                <w:lang w:val="uk-UA"/>
              </w:rPr>
              <w:t>Термін виконання</w:t>
            </w:r>
          </w:p>
        </w:tc>
        <w:tc>
          <w:tcPr>
            <w:tcW w:w="2127" w:type="dxa"/>
            <w:vAlign w:val="center"/>
          </w:tcPr>
          <w:p w:rsidR="008125E3" w:rsidRPr="003F025C" w:rsidRDefault="008125E3" w:rsidP="00931881">
            <w:pPr>
              <w:jc w:val="center"/>
              <w:rPr>
                <w:bCs/>
                <w:lang w:val="uk-UA"/>
              </w:rPr>
            </w:pPr>
            <w:r w:rsidRPr="003F025C">
              <w:rPr>
                <w:bCs/>
                <w:lang w:val="uk-UA"/>
              </w:rPr>
              <w:t>Відповідальний</w:t>
            </w:r>
          </w:p>
        </w:tc>
        <w:tc>
          <w:tcPr>
            <w:tcW w:w="1701" w:type="dxa"/>
          </w:tcPr>
          <w:p w:rsidR="008125E3" w:rsidRPr="00884DE9" w:rsidRDefault="008125E3" w:rsidP="0093188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84DE9">
              <w:rPr>
                <w:bCs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8125E3" w:rsidTr="00931881">
        <w:trPr>
          <w:cantSplit/>
        </w:trPr>
        <w:tc>
          <w:tcPr>
            <w:tcW w:w="817" w:type="dxa"/>
          </w:tcPr>
          <w:p w:rsidR="008125E3" w:rsidRDefault="008125E3" w:rsidP="00931881">
            <w:pPr>
              <w:numPr>
                <w:ilvl w:val="0"/>
                <w:numId w:val="44"/>
              </w:numPr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Скласти (поновити) базу даних щодо дітей пільгових категорій</w:t>
            </w:r>
          </w:p>
        </w:tc>
        <w:tc>
          <w:tcPr>
            <w:tcW w:w="1701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127" w:type="dxa"/>
            <w:vAlign w:val="center"/>
          </w:tcPr>
          <w:p w:rsidR="008125E3" w:rsidRPr="00B15FD6" w:rsidRDefault="008125E3" w:rsidP="00931881">
            <w:pPr>
              <w:rPr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931881">
        <w:trPr>
          <w:cantSplit/>
        </w:trPr>
        <w:tc>
          <w:tcPr>
            <w:tcW w:w="817" w:type="dxa"/>
          </w:tcPr>
          <w:p w:rsidR="008125E3" w:rsidRDefault="008125E3" w:rsidP="00931881">
            <w:pPr>
              <w:numPr>
                <w:ilvl w:val="0"/>
                <w:numId w:val="44"/>
              </w:numPr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Розглядати питання щодо соціального захисту дітей пільгових категорій на засіданнях педагогічної ради, нарадах при заступнику директора з НВР та на засіданнях </w:t>
            </w:r>
            <w:proofErr w:type="spellStart"/>
            <w:r>
              <w:rPr>
                <w:sz w:val="28"/>
                <w:lang w:val="uk-UA"/>
              </w:rPr>
              <w:t>МО</w:t>
            </w:r>
            <w:proofErr w:type="spellEnd"/>
            <w:r>
              <w:rPr>
                <w:sz w:val="28"/>
                <w:lang w:val="uk-UA"/>
              </w:rPr>
              <w:t xml:space="preserve"> класних керівників</w:t>
            </w:r>
          </w:p>
        </w:tc>
        <w:tc>
          <w:tcPr>
            <w:tcW w:w="1701" w:type="dxa"/>
            <w:vAlign w:val="center"/>
          </w:tcPr>
          <w:p w:rsidR="008125E3" w:rsidRPr="009C092D" w:rsidRDefault="008125E3" w:rsidP="00931881">
            <w:pPr>
              <w:rPr>
                <w:sz w:val="28"/>
                <w:szCs w:val="28"/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8125E3" w:rsidRPr="00B15FD6" w:rsidRDefault="008125E3" w:rsidP="00931881">
            <w:pPr>
              <w:rPr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931881">
        <w:trPr>
          <w:cantSplit/>
        </w:trPr>
        <w:tc>
          <w:tcPr>
            <w:tcW w:w="817" w:type="dxa"/>
          </w:tcPr>
          <w:p w:rsidR="008125E3" w:rsidRDefault="008125E3" w:rsidP="00931881">
            <w:pPr>
              <w:numPr>
                <w:ilvl w:val="0"/>
                <w:numId w:val="44"/>
              </w:numPr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Контролювати проведення медичних оглядів дітей пільгових категорій під час планових оглядів</w:t>
            </w:r>
          </w:p>
        </w:tc>
        <w:tc>
          <w:tcPr>
            <w:tcW w:w="1701" w:type="dxa"/>
            <w:vAlign w:val="center"/>
          </w:tcPr>
          <w:p w:rsidR="008125E3" w:rsidRPr="009C092D" w:rsidRDefault="008125E3" w:rsidP="00931881">
            <w:pPr>
              <w:rPr>
                <w:sz w:val="28"/>
                <w:szCs w:val="28"/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Двічі на рік</w:t>
            </w:r>
          </w:p>
        </w:tc>
        <w:tc>
          <w:tcPr>
            <w:tcW w:w="2127" w:type="dxa"/>
            <w:vAlign w:val="center"/>
          </w:tcPr>
          <w:p w:rsidR="008125E3" w:rsidRPr="009C092D" w:rsidRDefault="008125E3" w:rsidP="00931881">
            <w:pPr>
              <w:rPr>
                <w:sz w:val="28"/>
                <w:szCs w:val="28"/>
                <w:lang w:val="uk-UA"/>
              </w:rPr>
            </w:pPr>
            <w:proofErr w:type="spellStart"/>
            <w:r w:rsidRPr="009C092D">
              <w:rPr>
                <w:sz w:val="28"/>
                <w:szCs w:val="28"/>
                <w:lang w:val="uk-UA"/>
              </w:rPr>
              <w:t>Шевнін</w:t>
            </w:r>
            <w:proofErr w:type="spellEnd"/>
            <w:r w:rsidRPr="009C092D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931881">
        <w:trPr>
          <w:cantSplit/>
        </w:trPr>
        <w:tc>
          <w:tcPr>
            <w:tcW w:w="817" w:type="dxa"/>
          </w:tcPr>
          <w:p w:rsidR="008125E3" w:rsidRDefault="008125E3" w:rsidP="00931881">
            <w:pPr>
              <w:numPr>
                <w:ilvl w:val="0"/>
                <w:numId w:val="44"/>
              </w:numPr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Контролювати працевлаштування дітей пільгових категорій</w:t>
            </w:r>
          </w:p>
        </w:tc>
        <w:tc>
          <w:tcPr>
            <w:tcW w:w="1701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Квітень-</w:t>
            </w:r>
            <w:proofErr w:type="spellEnd"/>
            <w:r>
              <w:rPr>
                <w:lang w:val="uk-UA"/>
              </w:rPr>
              <w:t xml:space="preserve"> вересень</w:t>
            </w:r>
          </w:p>
        </w:tc>
        <w:tc>
          <w:tcPr>
            <w:tcW w:w="2127" w:type="dxa"/>
            <w:vAlign w:val="center"/>
          </w:tcPr>
          <w:p w:rsidR="008125E3" w:rsidRPr="00B15FD6" w:rsidRDefault="008125E3" w:rsidP="00931881">
            <w:pPr>
              <w:rPr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931881">
        <w:trPr>
          <w:cantSplit/>
        </w:trPr>
        <w:tc>
          <w:tcPr>
            <w:tcW w:w="817" w:type="dxa"/>
          </w:tcPr>
          <w:p w:rsidR="008125E3" w:rsidRDefault="008125E3" w:rsidP="00931881">
            <w:pPr>
              <w:numPr>
                <w:ilvl w:val="0"/>
                <w:numId w:val="44"/>
              </w:numPr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Забезпечувати участь дітей пільгових категорій у районних та міських заходах</w:t>
            </w:r>
          </w:p>
        </w:tc>
        <w:tc>
          <w:tcPr>
            <w:tcW w:w="1701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</w:t>
            </w: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Шевнін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В.В.</w:t>
            </w:r>
          </w:p>
          <w:p w:rsidR="008125E3" w:rsidRPr="00B15FD6" w:rsidRDefault="008125E3" w:rsidP="00931881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931881">
        <w:trPr>
          <w:cantSplit/>
        </w:trPr>
        <w:tc>
          <w:tcPr>
            <w:tcW w:w="817" w:type="dxa"/>
          </w:tcPr>
          <w:p w:rsidR="008125E3" w:rsidRDefault="008125E3" w:rsidP="00931881">
            <w:pPr>
              <w:numPr>
                <w:ilvl w:val="0"/>
                <w:numId w:val="44"/>
              </w:numPr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Сприяти участі дітей пільгових категорій у науковій, технічній творчості, спортивній, суспільно-корисній діяльності, розкриттю здібностей, талантів та соціальній адаптації</w:t>
            </w:r>
          </w:p>
        </w:tc>
        <w:tc>
          <w:tcPr>
            <w:tcW w:w="1701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</w:t>
            </w: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Шевнін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В.В.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Корнєєва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О.В.</w:t>
            </w:r>
          </w:p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931881">
        <w:trPr>
          <w:cantSplit/>
        </w:trPr>
        <w:tc>
          <w:tcPr>
            <w:tcW w:w="817" w:type="dxa"/>
          </w:tcPr>
          <w:p w:rsidR="008125E3" w:rsidRDefault="008125E3" w:rsidP="00931881">
            <w:pPr>
              <w:numPr>
                <w:ilvl w:val="0"/>
                <w:numId w:val="44"/>
              </w:numPr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Залучати дітей пільгових категорій до відвідування гуртків, секцій тощо</w:t>
            </w:r>
          </w:p>
        </w:tc>
        <w:tc>
          <w:tcPr>
            <w:tcW w:w="1701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</w:t>
            </w: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Шевнін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В.В.</w:t>
            </w:r>
          </w:p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931881">
        <w:trPr>
          <w:cantSplit/>
        </w:trPr>
        <w:tc>
          <w:tcPr>
            <w:tcW w:w="817" w:type="dxa"/>
          </w:tcPr>
          <w:p w:rsidR="008125E3" w:rsidRDefault="008125E3" w:rsidP="00931881">
            <w:pPr>
              <w:numPr>
                <w:ilvl w:val="0"/>
                <w:numId w:val="44"/>
              </w:numPr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Сприяти оздоровленню дітей пільгових категорій у пришкільних таборах</w:t>
            </w:r>
          </w:p>
        </w:tc>
        <w:tc>
          <w:tcPr>
            <w:tcW w:w="1701" w:type="dxa"/>
            <w:vAlign w:val="center"/>
          </w:tcPr>
          <w:p w:rsidR="008125E3" w:rsidRPr="00DD79CE" w:rsidRDefault="008125E3" w:rsidP="00931881">
            <w:pPr>
              <w:rPr>
                <w:lang w:val="uk-UA"/>
              </w:rPr>
            </w:pPr>
            <w:r>
              <w:rPr>
                <w:lang w:val="uk-UA"/>
              </w:rPr>
              <w:t>Травень-квітень</w:t>
            </w:r>
          </w:p>
        </w:tc>
        <w:tc>
          <w:tcPr>
            <w:tcW w:w="2127" w:type="dxa"/>
            <w:vAlign w:val="center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931881">
        <w:trPr>
          <w:cantSplit/>
        </w:trPr>
        <w:tc>
          <w:tcPr>
            <w:tcW w:w="817" w:type="dxa"/>
          </w:tcPr>
          <w:p w:rsidR="008125E3" w:rsidRDefault="008125E3" w:rsidP="00931881">
            <w:pPr>
              <w:numPr>
                <w:ilvl w:val="0"/>
                <w:numId w:val="44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Забезпечувати участь дітей пільгових категорій в районних та міських заходах, присвячених Міжнародному Дню захисту дітей, новорічних святах тощо</w:t>
            </w:r>
          </w:p>
        </w:tc>
        <w:tc>
          <w:tcPr>
            <w:tcW w:w="1701" w:type="dxa"/>
            <w:vAlign w:val="center"/>
          </w:tcPr>
          <w:p w:rsidR="008125E3" w:rsidRDefault="008125E3" w:rsidP="00931881">
            <w:pPr>
              <w:rPr>
                <w:lang w:val="uk-UA"/>
              </w:rPr>
            </w:pPr>
            <w:r>
              <w:rPr>
                <w:lang w:val="uk-UA"/>
              </w:rPr>
              <w:t>Грудень-січень</w:t>
            </w:r>
          </w:p>
          <w:p w:rsidR="008125E3" w:rsidRDefault="008125E3" w:rsidP="00931881">
            <w:pPr>
              <w:rPr>
                <w:lang w:val="uk-UA"/>
              </w:rPr>
            </w:pPr>
            <w:r>
              <w:rPr>
                <w:lang w:val="uk-UA"/>
              </w:rPr>
              <w:t>Травень-квітень</w:t>
            </w:r>
          </w:p>
        </w:tc>
        <w:tc>
          <w:tcPr>
            <w:tcW w:w="2127" w:type="dxa"/>
            <w:vAlign w:val="center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</w:t>
            </w: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Шевнін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В.В.</w:t>
            </w:r>
          </w:p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376D53" w:rsidTr="00931881">
        <w:trPr>
          <w:cantSplit/>
        </w:trPr>
        <w:tc>
          <w:tcPr>
            <w:tcW w:w="817" w:type="dxa"/>
          </w:tcPr>
          <w:p w:rsidR="00376D53" w:rsidRDefault="00376D53" w:rsidP="00931881">
            <w:pPr>
              <w:numPr>
                <w:ilvl w:val="0"/>
                <w:numId w:val="44"/>
              </w:numPr>
              <w:jc w:val="both"/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376D53" w:rsidRPr="006374D1" w:rsidRDefault="00376D53" w:rsidP="00376D53">
            <w:pPr>
              <w:widowControl w:val="0"/>
              <w:overflowPunct w:val="0"/>
              <w:autoSpaceDE w:val="0"/>
              <w:textAlignment w:val="baseline"/>
              <w:rPr>
                <w:sz w:val="28"/>
                <w:szCs w:val="28"/>
                <w:lang w:val="uk-UA"/>
              </w:rPr>
            </w:pPr>
            <w:r w:rsidRPr="006374D1">
              <w:rPr>
                <w:sz w:val="28"/>
                <w:szCs w:val="28"/>
                <w:lang w:val="uk-UA"/>
              </w:rPr>
              <w:t xml:space="preserve">Зустріч з працівниками правоохоронних органів, </w:t>
            </w:r>
          </w:p>
          <w:p w:rsidR="00376D53" w:rsidRPr="006374D1" w:rsidRDefault="00376D53" w:rsidP="006374D1">
            <w:pPr>
              <w:widowControl w:val="0"/>
              <w:overflowPunct w:val="0"/>
              <w:autoSpaceDE w:val="0"/>
              <w:textAlignment w:val="baseline"/>
              <w:rPr>
                <w:sz w:val="28"/>
                <w:szCs w:val="28"/>
                <w:lang w:val="uk-UA"/>
              </w:rPr>
            </w:pPr>
            <w:r w:rsidRPr="006374D1">
              <w:rPr>
                <w:sz w:val="28"/>
                <w:szCs w:val="28"/>
              </w:rPr>
              <w:t>спец</w:t>
            </w:r>
            <w:r w:rsidRPr="006374D1">
              <w:rPr>
                <w:sz w:val="28"/>
                <w:szCs w:val="28"/>
                <w:lang w:val="uk-UA"/>
              </w:rPr>
              <w:t>і</w:t>
            </w:r>
            <w:r w:rsidRPr="006374D1">
              <w:rPr>
                <w:sz w:val="28"/>
                <w:szCs w:val="28"/>
              </w:rPr>
              <w:t>ал</w:t>
            </w:r>
            <w:proofErr w:type="spellStart"/>
            <w:r w:rsidRPr="006374D1">
              <w:rPr>
                <w:sz w:val="28"/>
                <w:szCs w:val="28"/>
                <w:lang w:val="uk-UA"/>
              </w:rPr>
              <w:t>істами</w:t>
            </w:r>
            <w:proofErr w:type="spellEnd"/>
            <w:r w:rsidRPr="006374D1">
              <w:rPr>
                <w:sz w:val="28"/>
                <w:szCs w:val="28"/>
                <w:lang w:val="uk-UA"/>
              </w:rPr>
              <w:t xml:space="preserve"> служби </w:t>
            </w:r>
            <w:proofErr w:type="gramStart"/>
            <w:r w:rsidRPr="006374D1">
              <w:rPr>
                <w:sz w:val="28"/>
                <w:szCs w:val="28"/>
                <w:lang w:val="uk-UA"/>
              </w:rPr>
              <w:t>у</w:t>
            </w:r>
            <w:proofErr w:type="gramEnd"/>
            <w:r w:rsidRPr="006374D1">
              <w:rPr>
                <w:sz w:val="28"/>
                <w:szCs w:val="28"/>
                <w:lang w:val="uk-UA"/>
              </w:rPr>
              <w:t xml:space="preserve"> справах </w:t>
            </w:r>
            <w:proofErr w:type="spellStart"/>
            <w:r w:rsidRPr="006374D1">
              <w:rPr>
                <w:sz w:val="28"/>
                <w:szCs w:val="28"/>
                <w:lang w:val="uk-UA"/>
              </w:rPr>
              <w:t>неповнолiтнiх</w:t>
            </w:r>
            <w:proofErr w:type="spellEnd"/>
            <w:r w:rsidRPr="006374D1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376D53" w:rsidRPr="006374D1" w:rsidRDefault="00376D53" w:rsidP="00931881">
            <w:pPr>
              <w:rPr>
                <w:sz w:val="28"/>
                <w:szCs w:val="28"/>
                <w:lang w:val="uk-UA"/>
              </w:rPr>
            </w:pPr>
            <w:r w:rsidRPr="006374D1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7" w:type="dxa"/>
            <w:vAlign w:val="center"/>
          </w:tcPr>
          <w:p w:rsidR="00376D53" w:rsidRPr="00D82337" w:rsidRDefault="006374D1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</w:p>
        </w:tc>
        <w:tc>
          <w:tcPr>
            <w:tcW w:w="1701" w:type="dxa"/>
          </w:tcPr>
          <w:p w:rsidR="00376D53" w:rsidRDefault="00376D5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931881">
        <w:trPr>
          <w:cantSplit/>
        </w:trPr>
        <w:tc>
          <w:tcPr>
            <w:tcW w:w="817" w:type="dxa"/>
          </w:tcPr>
          <w:p w:rsidR="008125E3" w:rsidRDefault="008125E3" w:rsidP="00931881">
            <w:pPr>
              <w:numPr>
                <w:ilvl w:val="0"/>
                <w:numId w:val="44"/>
              </w:numPr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Проводити акції «Милосердя» по збору речей(одягу, книжок тощо)</w:t>
            </w:r>
          </w:p>
        </w:tc>
        <w:tc>
          <w:tcPr>
            <w:tcW w:w="1701" w:type="dxa"/>
            <w:vAlign w:val="center"/>
          </w:tcPr>
          <w:p w:rsidR="008125E3" w:rsidRDefault="008125E3" w:rsidP="00931881">
            <w:pPr>
              <w:rPr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</w:t>
            </w: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Шевнін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В.В.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 класні керівники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931881">
        <w:trPr>
          <w:cantSplit/>
        </w:trPr>
        <w:tc>
          <w:tcPr>
            <w:tcW w:w="817" w:type="dxa"/>
          </w:tcPr>
          <w:p w:rsidR="008125E3" w:rsidRDefault="008125E3" w:rsidP="00931881">
            <w:pPr>
              <w:numPr>
                <w:ilvl w:val="0"/>
                <w:numId w:val="44"/>
              </w:numPr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Контролювати безкоштовне харчування дітей-сиріт, дітей ПБП, дітей з малозабезпечених родин</w:t>
            </w:r>
          </w:p>
        </w:tc>
        <w:tc>
          <w:tcPr>
            <w:tcW w:w="1701" w:type="dxa"/>
            <w:vAlign w:val="center"/>
          </w:tcPr>
          <w:p w:rsidR="008125E3" w:rsidRDefault="008125E3" w:rsidP="00931881">
            <w:pPr>
              <w:rPr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8125E3" w:rsidRPr="00D82337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Фурсова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931881">
        <w:trPr>
          <w:cantSplit/>
        </w:trPr>
        <w:tc>
          <w:tcPr>
            <w:tcW w:w="817" w:type="dxa"/>
          </w:tcPr>
          <w:p w:rsidR="008125E3" w:rsidRDefault="008125E3" w:rsidP="00931881">
            <w:pPr>
              <w:numPr>
                <w:ilvl w:val="0"/>
                <w:numId w:val="44"/>
              </w:numPr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Проводити профорієнтаційну роботу серед дітей пільгових категорій</w:t>
            </w:r>
          </w:p>
        </w:tc>
        <w:tc>
          <w:tcPr>
            <w:tcW w:w="1701" w:type="dxa"/>
            <w:vAlign w:val="center"/>
          </w:tcPr>
          <w:p w:rsidR="008125E3" w:rsidRPr="009C092D" w:rsidRDefault="008125E3" w:rsidP="00931881">
            <w:pPr>
              <w:rPr>
                <w:sz w:val="28"/>
                <w:szCs w:val="28"/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8125E3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</w:t>
            </w: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931881">
        <w:trPr>
          <w:cantSplit/>
        </w:trPr>
        <w:tc>
          <w:tcPr>
            <w:tcW w:w="817" w:type="dxa"/>
          </w:tcPr>
          <w:p w:rsidR="008125E3" w:rsidRDefault="008125E3" w:rsidP="00931881">
            <w:pPr>
              <w:numPr>
                <w:ilvl w:val="0"/>
                <w:numId w:val="44"/>
              </w:numPr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Створити комісію з використання фонду загального обов’язкового навчання</w:t>
            </w:r>
          </w:p>
        </w:tc>
        <w:tc>
          <w:tcPr>
            <w:tcW w:w="1701" w:type="dxa"/>
            <w:vAlign w:val="center"/>
          </w:tcPr>
          <w:p w:rsidR="008125E3" w:rsidRPr="009C092D" w:rsidRDefault="008125E3" w:rsidP="009318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7" w:type="dxa"/>
            <w:vAlign w:val="center"/>
          </w:tcPr>
          <w:p w:rsidR="008125E3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8125E3" w:rsidTr="00931881">
        <w:trPr>
          <w:cantSplit/>
        </w:trPr>
        <w:tc>
          <w:tcPr>
            <w:tcW w:w="817" w:type="dxa"/>
          </w:tcPr>
          <w:p w:rsidR="008125E3" w:rsidRDefault="008125E3" w:rsidP="00931881">
            <w:pPr>
              <w:numPr>
                <w:ilvl w:val="0"/>
                <w:numId w:val="44"/>
              </w:numPr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8125E3" w:rsidRDefault="008125E3" w:rsidP="009318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Організувати роботу консультаційного центру для батьків</w:t>
            </w:r>
          </w:p>
        </w:tc>
        <w:tc>
          <w:tcPr>
            <w:tcW w:w="1701" w:type="dxa"/>
            <w:vAlign w:val="center"/>
          </w:tcPr>
          <w:p w:rsidR="008125E3" w:rsidRPr="009C092D" w:rsidRDefault="008125E3" w:rsidP="009318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7" w:type="dxa"/>
            <w:vAlign w:val="center"/>
          </w:tcPr>
          <w:p w:rsidR="008125E3" w:rsidRDefault="008125E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Корнєєва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701" w:type="dxa"/>
          </w:tcPr>
          <w:p w:rsidR="008125E3" w:rsidRDefault="008125E3" w:rsidP="00931881">
            <w:pPr>
              <w:jc w:val="center"/>
              <w:rPr>
                <w:sz w:val="28"/>
                <w:lang w:val="uk-UA"/>
              </w:rPr>
            </w:pPr>
          </w:p>
        </w:tc>
      </w:tr>
      <w:tr w:rsidR="001E2377" w:rsidTr="00931881">
        <w:trPr>
          <w:cantSplit/>
        </w:trPr>
        <w:tc>
          <w:tcPr>
            <w:tcW w:w="817" w:type="dxa"/>
          </w:tcPr>
          <w:p w:rsidR="001E2377" w:rsidRDefault="001E2377" w:rsidP="00931881">
            <w:pPr>
              <w:numPr>
                <w:ilvl w:val="0"/>
                <w:numId w:val="44"/>
              </w:numPr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1E2377" w:rsidRPr="00280AF3" w:rsidRDefault="001E2377" w:rsidP="00931881">
            <w:pPr>
              <w:rPr>
                <w:sz w:val="28"/>
                <w:szCs w:val="28"/>
                <w:lang w:val="uk-UA"/>
              </w:rPr>
            </w:pPr>
            <w:r w:rsidRPr="00280AF3">
              <w:rPr>
                <w:sz w:val="28"/>
                <w:szCs w:val="28"/>
                <w:lang w:val="uk-UA"/>
              </w:rPr>
              <w:t>Тиждень знань безпеки життєдіяльності</w:t>
            </w:r>
          </w:p>
        </w:tc>
        <w:tc>
          <w:tcPr>
            <w:tcW w:w="1701" w:type="dxa"/>
            <w:vAlign w:val="center"/>
          </w:tcPr>
          <w:p w:rsidR="001E2377" w:rsidRPr="00280AF3" w:rsidRDefault="001E2377" w:rsidP="00280A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0AF3">
              <w:rPr>
                <w:sz w:val="28"/>
                <w:szCs w:val="28"/>
                <w:lang w:val="uk-UA"/>
              </w:rPr>
              <w:t>Жовтень та на день ЦЗ</w:t>
            </w:r>
          </w:p>
        </w:tc>
        <w:tc>
          <w:tcPr>
            <w:tcW w:w="2127" w:type="dxa"/>
            <w:vAlign w:val="center"/>
          </w:tcPr>
          <w:p w:rsidR="001E2377" w:rsidRPr="00280AF3" w:rsidRDefault="00280AF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280AF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280AF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</w:p>
        </w:tc>
        <w:tc>
          <w:tcPr>
            <w:tcW w:w="1701" w:type="dxa"/>
          </w:tcPr>
          <w:p w:rsidR="001E2377" w:rsidRPr="00280AF3" w:rsidRDefault="001E2377" w:rsidP="009318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377" w:rsidTr="00931881">
        <w:trPr>
          <w:cantSplit/>
        </w:trPr>
        <w:tc>
          <w:tcPr>
            <w:tcW w:w="817" w:type="dxa"/>
          </w:tcPr>
          <w:p w:rsidR="001E2377" w:rsidRDefault="001E2377" w:rsidP="00931881">
            <w:pPr>
              <w:numPr>
                <w:ilvl w:val="0"/>
                <w:numId w:val="44"/>
              </w:numPr>
              <w:rPr>
                <w:sz w:val="28"/>
                <w:lang w:val="uk-UA"/>
              </w:rPr>
            </w:pPr>
          </w:p>
        </w:tc>
        <w:tc>
          <w:tcPr>
            <w:tcW w:w="7796" w:type="dxa"/>
          </w:tcPr>
          <w:p w:rsidR="001E2377" w:rsidRPr="00280AF3" w:rsidRDefault="001E2377" w:rsidP="001E2377">
            <w:pPr>
              <w:widowControl w:val="0"/>
              <w:overflowPunct w:val="0"/>
              <w:autoSpaceDE w:val="0"/>
              <w:textAlignment w:val="baseline"/>
              <w:rPr>
                <w:sz w:val="28"/>
                <w:szCs w:val="28"/>
                <w:lang w:val="uk-UA"/>
              </w:rPr>
            </w:pPr>
            <w:r w:rsidRPr="00280AF3">
              <w:rPr>
                <w:sz w:val="28"/>
                <w:szCs w:val="28"/>
                <w:lang w:val="uk-UA"/>
              </w:rPr>
              <w:t xml:space="preserve">Заходи до Всесвітнього дня прав людини. </w:t>
            </w:r>
          </w:p>
          <w:p w:rsidR="001E2377" w:rsidRPr="00280AF3" w:rsidRDefault="001E2377" w:rsidP="009318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E2377" w:rsidRPr="00280AF3" w:rsidRDefault="00040F1E" w:rsidP="00931881">
            <w:pPr>
              <w:rPr>
                <w:sz w:val="28"/>
                <w:szCs w:val="28"/>
                <w:lang w:val="uk-UA"/>
              </w:rPr>
            </w:pPr>
            <w:r w:rsidRPr="00280AF3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7" w:type="dxa"/>
            <w:vAlign w:val="center"/>
          </w:tcPr>
          <w:p w:rsidR="001E2377" w:rsidRPr="00280AF3" w:rsidRDefault="00280AF3" w:rsidP="0093188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280AF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280AF3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</w:p>
        </w:tc>
        <w:tc>
          <w:tcPr>
            <w:tcW w:w="1701" w:type="dxa"/>
          </w:tcPr>
          <w:p w:rsidR="001E2377" w:rsidRPr="00280AF3" w:rsidRDefault="001E2377" w:rsidP="009318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125E3" w:rsidRDefault="008125E3" w:rsidP="008125E3">
      <w:pPr>
        <w:pStyle w:val="a3"/>
        <w:jc w:val="left"/>
        <w:rPr>
          <w:rFonts w:ascii="Times New Roman CYR" w:hAnsi="Times New Roman CYR" w:cs="Times New Roman CYR"/>
          <w:b w:val="0"/>
          <w:bCs/>
          <w:sz w:val="28"/>
          <w:szCs w:val="28"/>
        </w:rPr>
      </w:pPr>
    </w:p>
    <w:p w:rsidR="00F65526" w:rsidRDefault="00F65526" w:rsidP="008125E3">
      <w:pPr>
        <w:pStyle w:val="a3"/>
        <w:jc w:val="left"/>
        <w:rPr>
          <w:rFonts w:ascii="Times New Roman CYR" w:hAnsi="Times New Roman CYR" w:cs="Times New Roman CYR"/>
          <w:bCs/>
          <w:sz w:val="28"/>
          <w:szCs w:val="28"/>
        </w:rPr>
      </w:pPr>
    </w:p>
    <w:p w:rsidR="00F65526" w:rsidRDefault="00F65526" w:rsidP="008125E3">
      <w:pPr>
        <w:pStyle w:val="a3"/>
        <w:jc w:val="left"/>
        <w:rPr>
          <w:rFonts w:ascii="Times New Roman CYR" w:hAnsi="Times New Roman CYR" w:cs="Times New Roman CYR"/>
          <w:bCs/>
          <w:sz w:val="28"/>
          <w:szCs w:val="28"/>
        </w:rPr>
      </w:pPr>
    </w:p>
    <w:p w:rsidR="008125E3" w:rsidRPr="00872CC4" w:rsidRDefault="00EF19A8" w:rsidP="00B95C9F">
      <w:pPr>
        <w:pStyle w:val="a3"/>
        <w:rPr>
          <w:spacing w:val="-24"/>
          <w:sz w:val="28"/>
          <w:szCs w:val="28"/>
        </w:rPr>
      </w:pPr>
      <w:r w:rsidRPr="00872CC4">
        <w:rPr>
          <w:rFonts w:ascii="Times New Roman CYR" w:hAnsi="Times New Roman CYR" w:cs="Times New Roman CYR"/>
          <w:bCs/>
          <w:sz w:val="28"/>
          <w:szCs w:val="28"/>
        </w:rPr>
        <w:t>V</w:t>
      </w:r>
      <w:r w:rsidRPr="00872CC4">
        <w:rPr>
          <w:spacing w:val="-24"/>
          <w:sz w:val="28"/>
          <w:szCs w:val="28"/>
        </w:rPr>
        <w:t xml:space="preserve"> І </w:t>
      </w:r>
      <w:proofErr w:type="spellStart"/>
      <w:r w:rsidR="00626619" w:rsidRPr="00872CC4">
        <w:rPr>
          <w:spacing w:val="-24"/>
          <w:sz w:val="28"/>
          <w:szCs w:val="28"/>
        </w:rPr>
        <w:t>І</w:t>
      </w:r>
      <w:proofErr w:type="spellEnd"/>
      <w:r w:rsidR="00626619" w:rsidRPr="00872CC4">
        <w:rPr>
          <w:spacing w:val="-24"/>
          <w:sz w:val="28"/>
          <w:szCs w:val="28"/>
        </w:rPr>
        <w:t xml:space="preserve"> </w:t>
      </w:r>
      <w:r w:rsidRPr="00872CC4">
        <w:rPr>
          <w:spacing w:val="-24"/>
          <w:sz w:val="28"/>
          <w:szCs w:val="28"/>
        </w:rPr>
        <w:t>.  ПРОФІЛАКТИКА ПРАВОПОРУШЕНЬ  І  ЗЛОЧИНІВ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796"/>
        <w:gridCol w:w="1701"/>
        <w:gridCol w:w="2127"/>
        <w:gridCol w:w="1701"/>
      </w:tblGrid>
      <w:tr w:rsidR="00EF19A8" w:rsidRPr="00884DE9" w:rsidTr="00940ED1">
        <w:trPr>
          <w:cantSplit/>
          <w:tblHeader/>
        </w:trPr>
        <w:tc>
          <w:tcPr>
            <w:tcW w:w="817" w:type="dxa"/>
            <w:vAlign w:val="center"/>
          </w:tcPr>
          <w:p w:rsidR="00EF19A8" w:rsidRPr="003F025C" w:rsidRDefault="00EF19A8" w:rsidP="00940ED1">
            <w:pPr>
              <w:jc w:val="center"/>
              <w:rPr>
                <w:bCs/>
                <w:sz w:val="28"/>
                <w:lang w:val="uk-UA"/>
              </w:rPr>
            </w:pPr>
            <w:r w:rsidRPr="003F025C">
              <w:rPr>
                <w:bCs/>
                <w:sz w:val="28"/>
                <w:lang w:val="uk-UA"/>
              </w:rPr>
              <w:t>№</w:t>
            </w:r>
          </w:p>
          <w:p w:rsidR="00EF19A8" w:rsidRPr="003F025C" w:rsidRDefault="00EF19A8" w:rsidP="00940ED1">
            <w:pPr>
              <w:jc w:val="center"/>
              <w:rPr>
                <w:bCs/>
                <w:sz w:val="28"/>
                <w:lang w:val="uk-UA"/>
              </w:rPr>
            </w:pPr>
            <w:r w:rsidRPr="003F025C">
              <w:rPr>
                <w:bCs/>
                <w:sz w:val="28"/>
                <w:lang w:val="uk-UA"/>
              </w:rPr>
              <w:t>з/п</w:t>
            </w:r>
          </w:p>
        </w:tc>
        <w:tc>
          <w:tcPr>
            <w:tcW w:w="7796" w:type="dxa"/>
            <w:vAlign w:val="center"/>
          </w:tcPr>
          <w:p w:rsidR="00EF19A8" w:rsidRPr="003F025C" w:rsidRDefault="00EF19A8" w:rsidP="00940ED1">
            <w:pPr>
              <w:jc w:val="center"/>
              <w:rPr>
                <w:bCs/>
                <w:sz w:val="28"/>
                <w:lang w:val="uk-UA"/>
              </w:rPr>
            </w:pPr>
            <w:r w:rsidRPr="003F025C">
              <w:rPr>
                <w:bCs/>
                <w:sz w:val="28"/>
                <w:lang w:val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EF19A8" w:rsidRPr="003F025C" w:rsidRDefault="00EF19A8" w:rsidP="00940ED1">
            <w:pPr>
              <w:jc w:val="center"/>
              <w:rPr>
                <w:bCs/>
                <w:lang w:val="uk-UA"/>
              </w:rPr>
            </w:pPr>
            <w:r w:rsidRPr="003F025C">
              <w:rPr>
                <w:bCs/>
                <w:lang w:val="uk-UA"/>
              </w:rPr>
              <w:t>Термін виконання</w:t>
            </w:r>
          </w:p>
        </w:tc>
        <w:tc>
          <w:tcPr>
            <w:tcW w:w="2127" w:type="dxa"/>
            <w:vAlign w:val="center"/>
          </w:tcPr>
          <w:p w:rsidR="00EF19A8" w:rsidRPr="003F025C" w:rsidRDefault="00EF19A8" w:rsidP="00940ED1">
            <w:pPr>
              <w:jc w:val="center"/>
              <w:rPr>
                <w:bCs/>
                <w:lang w:val="uk-UA"/>
              </w:rPr>
            </w:pPr>
            <w:r w:rsidRPr="003F025C">
              <w:rPr>
                <w:bCs/>
                <w:lang w:val="uk-UA"/>
              </w:rPr>
              <w:t>Відповідальний</w:t>
            </w:r>
          </w:p>
        </w:tc>
        <w:tc>
          <w:tcPr>
            <w:tcW w:w="1701" w:type="dxa"/>
          </w:tcPr>
          <w:p w:rsidR="00EF19A8" w:rsidRPr="00884DE9" w:rsidRDefault="00EF19A8" w:rsidP="00940ED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84DE9">
              <w:rPr>
                <w:bCs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EF19A8" w:rsidTr="00940ED1">
        <w:trPr>
          <w:cantSplit/>
        </w:trPr>
        <w:tc>
          <w:tcPr>
            <w:tcW w:w="817" w:type="dxa"/>
          </w:tcPr>
          <w:p w:rsidR="00EF19A8" w:rsidRDefault="00EF19A8" w:rsidP="00EF19A8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</w:t>
            </w:r>
          </w:p>
        </w:tc>
        <w:tc>
          <w:tcPr>
            <w:tcW w:w="7796" w:type="dxa"/>
          </w:tcPr>
          <w:p w:rsidR="00EF19A8" w:rsidRDefault="00EF19A8" w:rsidP="00EF19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Організація роботи  консультаційного центру для батьків</w:t>
            </w:r>
          </w:p>
        </w:tc>
        <w:tc>
          <w:tcPr>
            <w:tcW w:w="1701" w:type="dxa"/>
            <w:vAlign w:val="center"/>
          </w:tcPr>
          <w:p w:rsidR="00EF19A8" w:rsidRPr="009C092D" w:rsidRDefault="00EF19A8" w:rsidP="00940E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7" w:type="dxa"/>
            <w:vAlign w:val="center"/>
          </w:tcPr>
          <w:p w:rsidR="00EF19A8" w:rsidRDefault="00EF19A8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Корнєєва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701" w:type="dxa"/>
          </w:tcPr>
          <w:p w:rsidR="00EF19A8" w:rsidRDefault="00EF19A8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EF19A8" w:rsidTr="00940ED1">
        <w:trPr>
          <w:cantSplit/>
        </w:trPr>
        <w:tc>
          <w:tcPr>
            <w:tcW w:w="817" w:type="dxa"/>
          </w:tcPr>
          <w:p w:rsidR="00EF19A8" w:rsidRDefault="00EF19A8" w:rsidP="00EF19A8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7796" w:type="dxa"/>
          </w:tcPr>
          <w:p w:rsidR="00EF19A8" w:rsidRDefault="00EF19A8" w:rsidP="00EF19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Створення системи  роботи з профілактики правопорушень і злочинів</w:t>
            </w:r>
          </w:p>
        </w:tc>
        <w:tc>
          <w:tcPr>
            <w:tcW w:w="1701" w:type="dxa"/>
            <w:vAlign w:val="center"/>
          </w:tcPr>
          <w:p w:rsidR="00EF19A8" w:rsidRPr="009C092D" w:rsidRDefault="00EF19A8" w:rsidP="00940ED1">
            <w:pPr>
              <w:rPr>
                <w:sz w:val="28"/>
                <w:szCs w:val="28"/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EF19A8" w:rsidRPr="00D82337" w:rsidRDefault="00EF19A8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</w:t>
            </w:r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  <w:p w:rsidR="00EF19A8" w:rsidRDefault="00EF19A8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F19A8" w:rsidRDefault="00EF19A8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EF19A8" w:rsidTr="00940ED1">
        <w:trPr>
          <w:cantSplit/>
        </w:trPr>
        <w:tc>
          <w:tcPr>
            <w:tcW w:w="817" w:type="dxa"/>
          </w:tcPr>
          <w:p w:rsidR="00EF19A8" w:rsidRDefault="00EF19A8" w:rsidP="00940ED1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7796" w:type="dxa"/>
          </w:tcPr>
          <w:p w:rsidR="00EF19A8" w:rsidRPr="009F2F34" w:rsidRDefault="00EF19A8" w:rsidP="00EF19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Організація зустрічей з представниками правоохоронних органів</w:t>
            </w:r>
          </w:p>
        </w:tc>
        <w:tc>
          <w:tcPr>
            <w:tcW w:w="1701" w:type="dxa"/>
            <w:vAlign w:val="center"/>
          </w:tcPr>
          <w:p w:rsidR="00EF19A8" w:rsidRPr="009C092D" w:rsidRDefault="00EF19A8" w:rsidP="00940ED1">
            <w:pPr>
              <w:rPr>
                <w:sz w:val="28"/>
                <w:szCs w:val="28"/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EF19A8" w:rsidRDefault="00EF19A8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 Л.З. </w:t>
            </w:r>
          </w:p>
        </w:tc>
        <w:tc>
          <w:tcPr>
            <w:tcW w:w="1701" w:type="dxa"/>
          </w:tcPr>
          <w:p w:rsidR="00EF19A8" w:rsidRDefault="00EF19A8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EF19A8" w:rsidTr="00940ED1">
        <w:trPr>
          <w:cantSplit/>
        </w:trPr>
        <w:tc>
          <w:tcPr>
            <w:tcW w:w="817" w:type="dxa"/>
          </w:tcPr>
          <w:p w:rsidR="00EF19A8" w:rsidRDefault="00EF19A8" w:rsidP="00940ED1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7796" w:type="dxa"/>
          </w:tcPr>
          <w:p w:rsidR="00EF19A8" w:rsidRDefault="00EF19A8" w:rsidP="00EF19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Проведення місячників правового виховання </w:t>
            </w:r>
          </w:p>
        </w:tc>
        <w:tc>
          <w:tcPr>
            <w:tcW w:w="1701" w:type="dxa"/>
            <w:vAlign w:val="center"/>
          </w:tcPr>
          <w:p w:rsidR="00EF19A8" w:rsidRPr="009C092D" w:rsidRDefault="00EF19A8" w:rsidP="00940E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Листопад, лютий</w:t>
            </w:r>
          </w:p>
        </w:tc>
        <w:tc>
          <w:tcPr>
            <w:tcW w:w="2127" w:type="dxa"/>
            <w:vAlign w:val="center"/>
          </w:tcPr>
          <w:p w:rsidR="00EF19A8" w:rsidRDefault="00EF19A8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</w:t>
            </w:r>
          </w:p>
          <w:p w:rsidR="00EF19A8" w:rsidRDefault="00EF19A8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вчителі правознавства</w:t>
            </w:r>
          </w:p>
        </w:tc>
        <w:tc>
          <w:tcPr>
            <w:tcW w:w="1701" w:type="dxa"/>
          </w:tcPr>
          <w:p w:rsidR="00EF19A8" w:rsidRDefault="00EF19A8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EF19A8" w:rsidTr="00940ED1">
        <w:trPr>
          <w:cantSplit/>
        </w:trPr>
        <w:tc>
          <w:tcPr>
            <w:tcW w:w="817" w:type="dxa"/>
          </w:tcPr>
          <w:p w:rsidR="00EF19A8" w:rsidRDefault="00EF19A8" w:rsidP="00940ED1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7796" w:type="dxa"/>
          </w:tcPr>
          <w:p w:rsidR="00EF19A8" w:rsidRDefault="00EF19A8" w:rsidP="00EF19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Організація зустрічей з співробітниками шкірного диспансеру, центру боротьби зі </w:t>
            </w:r>
            <w:proofErr w:type="spellStart"/>
            <w:r>
              <w:rPr>
                <w:sz w:val="28"/>
                <w:lang w:val="uk-UA"/>
              </w:rPr>
              <w:t>СНІДом</w:t>
            </w:r>
            <w:proofErr w:type="spellEnd"/>
            <w:r>
              <w:rPr>
                <w:sz w:val="28"/>
                <w:lang w:val="uk-UA"/>
              </w:rPr>
              <w:t>, лікарем - наркологом</w:t>
            </w:r>
          </w:p>
        </w:tc>
        <w:tc>
          <w:tcPr>
            <w:tcW w:w="1701" w:type="dxa"/>
            <w:vAlign w:val="center"/>
          </w:tcPr>
          <w:p w:rsidR="00EF19A8" w:rsidRPr="009C092D" w:rsidRDefault="00EF19A8" w:rsidP="00940ED1">
            <w:pPr>
              <w:rPr>
                <w:sz w:val="28"/>
                <w:szCs w:val="28"/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EF19A8" w:rsidRDefault="00EF19A8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</w:p>
        </w:tc>
        <w:tc>
          <w:tcPr>
            <w:tcW w:w="1701" w:type="dxa"/>
          </w:tcPr>
          <w:p w:rsidR="00EF19A8" w:rsidRDefault="00EF19A8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EF19A8" w:rsidTr="00940ED1">
        <w:trPr>
          <w:cantSplit/>
        </w:trPr>
        <w:tc>
          <w:tcPr>
            <w:tcW w:w="817" w:type="dxa"/>
          </w:tcPr>
          <w:p w:rsidR="00EF19A8" w:rsidRDefault="00EF19A8" w:rsidP="00940ED1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7796" w:type="dxa"/>
          </w:tcPr>
          <w:p w:rsidR="00EF19A8" w:rsidRDefault="00EF19A8" w:rsidP="00EF19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конкурсів малюнків на правову тематику</w:t>
            </w:r>
          </w:p>
        </w:tc>
        <w:tc>
          <w:tcPr>
            <w:tcW w:w="1701" w:type="dxa"/>
            <w:vAlign w:val="center"/>
          </w:tcPr>
          <w:p w:rsidR="00EF19A8" w:rsidRPr="009C092D" w:rsidRDefault="00EF19A8" w:rsidP="00940ED1">
            <w:pPr>
              <w:rPr>
                <w:sz w:val="28"/>
                <w:szCs w:val="28"/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EF19A8" w:rsidRDefault="00EF19A8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Шевнін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В.В.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</w:t>
            </w:r>
          </w:p>
        </w:tc>
        <w:tc>
          <w:tcPr>
            <w:tcW w:w="1701" w:type="dxa"/>
          </w:tcPr>
          <w:p w:rsidR="00EF19A8" w:rsidRDefault="00EF19A8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EF19A8" w:rsidTr="00940ED1">
        <w:trPr>
          <w:cantSplit/>
        </w:trPr>
        <w:tc>
          <w:tcPr>
            <w:tcW w:w="817" w:type="dxa"/>
          </w:tcPr>
          <w:p w:rsidR="00EF19A8" w:rsidRDefault="00EF19A8" w:rsidP="00940ED1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7796" w:type="dxa"/>
          </w:tcPr>
          <w:p w:rsidR="00EF19A8" w:rsidRDefault="00EF19A8" w:rsidP="00EF19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конференції на тему «Твої права, твої обов’язки»</w:t>
            </w:r>
          </w:p>
        </w:tc>
        <w:tc>
          <w:tcPr>
            <w:tcW w:w="1701" w:type="dxa"/>
            <w:vAlign w:val="center"/>
          </w:tcPr>
          <w:p w:rsidR="00EF19A8" w:rsidRPr="009C092D" w:rsidRDefault="00EF19A8" w:rsidP="00940E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Листопад, лютий</w:t>
            </w:r>
          </w:p>
        </w:tc>
        <w:tc>
          <w:tcPr>
            <w:tcW w:w="2127" w:type="dxa"/>
            <w:vAlign w:val="center"/>
          </w:tcPr>
          <w:p w:rsidR="00EF19A8" w:rsidRDefault="00EF19A8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</w:t>
            </w:r>
          </w:p>
          <w:p w:rsidR="00EF19A8" w:rsidRDefault="00EF19A8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вчителі правознавства</w:t>
            </w:r>
          </w:p>
        </w:tc>
        <w:tc>
          <w:tcPr>
            <w:tcW w:w="1701" w:type="dxa"/>
          </w:tcPr>
          <w:p w:rsidR="00EF19A8" w:rsidRDefault="00EF19A8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EF19A8" w:rsidTr="00940ED1">
        <w:trPr>
          <w:cantSplit/>
        </w:trPr>
        <w:tc>
          <w:tcPr>
            <w:tcW w:w="817" w:type="dxa"/>
          </w:tcPr>
          <w:p w:rsidR="00EF19A8" w:rsidRDefault="00EF19A8" w:rsidP="00940ED1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7796" w:type="dxa"/>
          </w:tcPr>
          <w:p w:rsidR="00EF19A8" w:rsidRDefault="00EF19A8" w:rsidP="00EF19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Проведення  бесід з профілактики правопорушень </w:t>
            </w:r>
          </w:p>
        </w:tc>
        <w:tc>
          <w:tcPr>
            <w:tcW w:w="1701" w:type="dxa"/>
            <w:vAlign w:val="center"/>
          </w:tcPr>
          <w:p w:rsidR="00EF19A8" w:rsidRPr="009C092D" w:rsidRDefault="00EF19A8" w:rsidP="00940ED1">
            <w:pPr>
              <w:rPr>
                <w:sz w:val="28"/>
                <w:szCs w:val="28"/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EF19A8" w:rsidRPr="00D82337" w:rsidRDefault="00EF19A8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EF19A8" w:rsidRDefault="00EF19A8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1E2377" w:rsidTr="00940ED1">
        <w:trPr>
          <w:cantSplit/>
        </w:trPr>
        <w:tc>
          <w:tcPr>
            <w:tcW w:w="817" w:type="dxa"/>
          </w:tcPr>
          <w:p w:rsidR="001E2377" w:rsidRDefault="00376D53" w:rsidP="00940ED1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7796" w:type="dxa"/>
          </w:tcPr>
          <w:p w:rsidR="001E2377" w:rsidRPr="00626619" w:rsidRDefault="001E2377" w:rsidP="00EF19A8">
            <w:pPr>
              <w:rPr>
                <w:sz w:val="28"/>
                <w:szCs w:val="28"/>
                <w:lang w:val="uk-UA"/>
              </w:rPr>
            </w:pPr>
            <w:r w:rsidRPr="00626619">
              <w:rPr>
                <w:sz w:val="28"/>
                <w:szCs w:val="28"/>
                <w:lang w:val="uk-UA"/>
              </w:rPr>
              <w:t>Засідання Ради профілактики злочинів і правопорушень</w:t>
            </w:r>
          </w:p>
        </w:tc>
        <w:tc>
          <w:tcPr>
            <w:tcW w:w="1701" w:type="dxa"/>
            <w:vAlign w:val="center"/>
          </w:tcPr>
          <w:p w:rsidR="001E2377" w:rsidRPr="00626619" w:rsidRDefault="001E2377" w:rsidP="00940ED1">
            <w:pPr>
              <w:rPr>
                <w:sz w:val="28"/>
                <w:szCs w:val="28"/>
                <w:lang w:val="uk-UA"/>
              </w:rPr>
            </w:pPr>
            <w:r w:rsidRPr="00626619">
              <w:rPr>
                <w:sz w:val="28"/>
                <w:szCs w:val="28"/>
                <w:lang w:val="uk-UA"/>
              </w:rPr>
              <w:t>Не менш ніж двічі на семестр</w:t>
            </w:r>
          </w:p>
        </w:tc>
        <w:tc>
          <w:tcPr>
            <w:tcW w:w="2127" w:type="dxa"/>
            <w:vAlign w:val="center"/>
          </w:tcPr>
          <w:p w:rsidR="001E2377" w:rsidRPr="00626619" w:rsidRDefault="001E2377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626619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626619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</w:p>
        </w:tc>
        <w:tc>
          <w:tcPr>
            <w:tcW w:w="1701" w:type="dxa"/>
          </w:tcPr>
          <w:p w:rsidR="001E2377" w:rsidRDefault="001E2377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1E2377" w:rsidTr="006374D1">
        <w:trPr>
          <w:cantSplit/>
          <w:trHeight w:val="842"/>
        </w:trPr>
        <w:tc>
          <w:tcPr>
            <w:tcW w:w="817" w:type="dxa"/>
          </w:tcPr>
          <w:p w:rsidR="001E2377" w:rsidRDefault="00376D53" w:rsidP="00940ED1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7796" w:type="dxa"/>
          </w:tcPr>
          <w:p w:rsidR="001E2377" w:rsidRPr="00626619" w:rsidRDefault="001E2377" w:rsidP="00EF19A8">
            <w:pPr>
              <w:rPr>
                <w:sz w:val="28"/>
                <w:szCs w:val="28"/>
                <w:lang w:val="uk-UA"/>
              </w:rPr>
            </w:pPr>
            <w:r w:rsidRPr="00626619">
              <w:rPr>
                <w:sz w:val="28"/>
                <w:szCs w:val="28"/>
                <w:lang w:val="uk-UA"/>
              </w:rPr>
              <w:t>Тиждень знань безпеки життєдіяльності</w:t>
            </w:r>
          </w:p>
        </w:tc>
        <w:tc>
          <w:tcPr>
            <w:tcW w:w="1701" w:type="dxa"/>
            <w:vAlign w:val="center"/>
          </w:tcPr>
          <w:p w:rsidR="001E2377" w:rsidRPr="00626619" w:rsidRDefault="00376D53" w:rsidP="006374D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26619">
              <w:rPr>
                <w:sz w:val="28"/>
                <w:szCs w:val="28"/>
                <w:lang w:val="uk-UA"/>
              </w:rPr>
              <w:t>Жовтень та на день ЦЗ</w:t>
            </w:r>
          </w:p>
        </w:tc>
        <w:tc>
          <w:tcPr>
            <w:tcW w:w="2127" w:type="dxa"/>
            <w:vAlign w:val="center"/>
          </w:tcPr>
          <w:p w:rsidR="001E2377" w:rsidRPr="00626619" w:rsidRDefault="00626619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626619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626619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</w:p>
        </w:tc>
        <w:tc>
          <w:tcPr>
            <w:tcW w:w="1701" w:type="dxa"/>
          </w:tcPr>
          <w:p w:rsidR="001E2377" w:rsidRDefault="001E2377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1E2377" w:rsidTr="00940ED1">
        <w:trPr>
          <w:cantSplit/>
        </w:trPr>
        <w:tc>
          <w:tcPr>
            <w:tcW w:w="817" w:type="dxa"/>
          </w:tcPr>
          <w:p w:rsidR="001E2377" w:rsidRDefault="00376D53" w:rsidP="00940ED1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7796" w:type="dxa"/>
          </w:tcPr>
          <w:p w:rsidR="001E2377" w:rsidRPr="00626619" w:rsidRDefault="001E2377" w:rsidP="001E2377">
            <w:pPr>
              <w:widowControl w:val="0"/>
              <w:overflowPunct w:val="0"/>
              <w:autoSpaceDE w:val="0"/>
              <w:textAlignment w:val="baseline"/>
              <w:rPr>
                <w:sz w:val="28"/>
                <w:szCs w:val="28"/>
                <w:lang w:val="uk-UA"/>
              </w:rPr>
            </w:pPr>
            <w:r w:rsidRPr="00626619">
              <w:rPr>
                <w:sz w:val="28"/>
                <w:szCs w:val="28"/>
                <w:lang w:val="uk-UA"/>
              </w:rPr>
              <w:t xml:space="preserve">Заходи до Всесвітнього дня прав людини. </w:t>
            </w:r>
          </w:p>
          <w:p w:rsidR="001E2377" w:rsidRPr="00626619" w:rsidRDefault="001E2377" w:rsidP="00EF19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E2377" w:rsidRPr="00626619" w:rsidRDefault="00273728" w:rsidP="00940ED1">
            <w:pPr>
              <w:rPr>
                <w:sz w:val="28"/>
                <w:szCs w:val="28"/>
                <w:lang w:val="uk-UA"/>
              </w:rPr>
            </w:pPr>
            <w:r w:rsidRPr="00626619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27" w:type="dxa"/>
            <w:vAlign w:val="center"/>
          </w:tcPr>
          <w:p w:rsidR="001E2377" w:rsidRPr="00626619" w:rsidRDefault="00626619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626619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626619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</w:p>
        </w:tc>
        <w:tc>
          <w:tcPr>
            <w:tcW w:w="1701" w:type="dxa"/>
          </w:tcPr>
          <w:p w:rsidR="001E2377" w:rsidRDefault="001E2377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1E2377" w:rsidTr="00940ED1">
        <w:trPr>
          <w:cantSplit/>
        </w:trPr>
        <w:tc>
          <w:tcPr>
            <w:tcW w:w="817" w:type="dxa"/>
          </w:tcPr>
          <w:p w:rsidR="001E2377" w:rsidRDefault="00376D53" w:rsidP="00940ED1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12</w:t>
            </w:r>
          </w:p>
        </w:tc>
        <w:tc>
          <w:tcPr>
            <w:tcW w:w="7796" w:type="dxa"/>
          </w:tcPr>
          <w:p w:rsidR="001E2377" w:rsidRPr="00626619" w:rsidRDefault="00975348" w:rsidP="00EF19A8">
            <w:pPr>
              <w:rPr>
                <w:sz w:val="28"/>
                <w:szCs w:val="28"/>
                <w:lang w:val="uk-UA"/>
              </w:rPr>
            </w:pPr>
            <w:r w:rsidRPr="00626619">
              <w:rPr>
                <w:bCs/>
                <w:sz w:val="28"/>
                <w:szCs w:val="28"/>
                <w:lang w:val="uk-UA"/>
              </w:rPr>
              <w:t>Місячник правового виховання.</w:t>
            </w:r>
          </w:p>
        </w:tc>
        <w:tc>
          <w:tcPr>
            <w:tcW w:w="1701" w:type="dxa"/>
            <w:vAlign w:val="center"/>
          </w:tcPr>
          <w:p w:rsidR="001E2377" w:rsidRPr="00626619" w:rsidRDefault="00975348" w:rsidP="00940ED1">
            <w:pPr>
              <w:rPr>
                <w:sz w:val="28"/>
                <w:szCs w:val="28"/>
                <w:lang w:val="uk-UA"/>
              </w:rPr>
            </w:pPr>
            <w:r w:rsidRPr="00626619">
              <w:rPr>
                <w:sz w:val="28"/>
                <w:szCs w:val="28"/>
                <w:lang w:val="uk-UA"/>
              </w:rPr>
              <w:t>Грудень, лютий</w:t>
            </w:r>
          </w:p>
        </w:tc>
        <w:tc>
          <w:tcPr>
            <w:tcW w:w="2127" w:type="dxa"/>
            <w:vAlign w:val="center"/>
          </w:tcPr>
          <w:p w:rsidR="001E2377" w:rsidRPr="00626619" w:rsidRDefault="00626619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626619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626619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</w:p>
        </w:tc>
        <w:tc>
          <w:tcPr>
            <w:tcW w:w="1701" w:type="dxa"/>
          </w:tcPr>
          <w:p w:rsidR="001E2377" w:rsidRDefault="001E2377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376D53" w:rsidTr="00940ED1">
        <w:trPr>
          <w:cantSplit/>
        </w:trPr>
        <w:tc>
          <w:tcPr>
            <w:tcW w:w="817" w:type="dxa"/>
          </w:tcPr>
          <w:p w:rsidR="00376D53" w:rsidRDefault="00376D53" w:rsidP="00940ED1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7796" w:type="dxa"/>
          </w:tcPr>
          <w:p w:rsidR="00376D53" w:rsidRPr="00626619" w:rsidRDefault="00376D53" w:rsidP="00376D53">
            <w:pPr>
              <w:widowControl w:val="0"/>
              <w:overflowPunct w:val="0"/>
              <w:autoSpaceDE w:val="0"/>
              <w:textAlignment w:val="baseline"/>
              <w:rPr>
                <w:sz w:val="28"/>
                <w:szCs w:val="28"/>
                <w:lang w:val="uk-UA"/>
              </w:rPr>
            </w:pPr>
            <w:r w:rsidRPr="00626619">
              <w:rPr>
                <w:sz w:val="28"/>
                <w:szCs w:val="28"/>
                <w:lang w:val="uk-UA"/>
              </w:rPr>
              <w:t>Зустріч</w:t>
            </w:r>
            <w:r w:rsidR="00626619">
              <w:rPr>
                <w:sz w:val="28"/>
                <w:szCs w:val="28"/>
                <w:lang w:val="uk-UA"/>
              </w:rPr>
              <w:t>і</w:t>
            </w:r>
            <w:r w:rsidRPr="00626619">
              <w:rPr>
                <w:sz w:val="28"/>
                <w:szCs w:val="28"/>
                <w:lang w:val="uk-UA"/>
              </w:rPr>
              <w:t xml:space="preserve"> з працівниками правоохоронних органів, </w:t>
            </w:r>
          </w:p>
          <w:p w:rsidR="00376D53" w:rsidRPr="006374D1" w:rsidRDefault="00376D53" w:rsidP="006374D1">
            <w:pPr>
              <w:widowControl w:val="0"/>
              <w:overflowPunct w:val="0"/>
              <w:autoSpaceDE w:val="0"/>
              <w:textAlignment w:val="baseline"/>
              <w:rPr>
                <w:sz w:val="28"/>
                <w:szCs w:val="28"/>
                <w:lang w:val="uk-UA"/>
              </w:rPr>
            </w:pPr>
            <w:r w:rsidRPr="00626619">
              <w:rPr>
                <w:sz w:val="28"/>
                <w:szCs w:val="28"/>
              </w:rPr>
              <w:t>спец</w:t>
            </w:r>
            <w:r w:rsidRPr="00626619">
              <w:rPr>
                <w:sz w:val="28"/>
                <w:szCs w:val="28"/>
                <w:lang w:val="uk-UA"/>
              </w:rPr>
              <w:t>і</w:t>
            </w:r>
            <w:r w:rsidRPr="00626619">
              <w:rPr>
                <w:sz w:val="28"/>
                <w:szCs w:val="28"/>
              </w:rPr>
              <w:t>ал</w:t>
            </w:r>
            <w:proofErr w:type="spellStart"/>
            <w:r w:rsidRPr="00626619">
              <w:rPr>
                <w:sz w:val="28"/>
                <w:szCs w:val="28"/>
                <w:lang w:val="uk-UA"/>
              </w:rPr>
              <w:t>істами</w:t>
            </w:r>
            <w:proofErr w:type="spellEnd"/>
            <w:r w:rsidRPr="00626619">
              <w:rPr>
                <w:sz w:val="28"/>
                <w:szCs w:val="28"/>
                <w:lang w:val="uk-UA"/>
              </w:rPr>
              <w:t xml:space="preserve"> служби </w:t>
            </w:r>
            <w:proofErr w:type="gramStart"/>
            <w:r w:rsidRPr="00626619">
              <w:rPr>
                <w:sz w:val="28"/>
                <w:szCs w:val="28"/>
                <w:lang w:val="uk-UA"/>
              </w:rPr>
              <w:t>у</w:t>
            </w:r>
            <w:proofErr w:type="gramEnd"/>
            <w:r w:rsidRPr="00626619">
              <w:rPr>
                <w:sz w:val="28"/>
                <w:szCs w:val="28"/>
                <w:lang w:val="uk-UA"/>
              </w:rPr>
              <w:t xml:space="preserve"> справах </w:t>
            </w:r>
            <w:proofErr w:type="spellStart"/>
            <w:r w:rsidRPr="00626619">
              <w:rPr>
                <w:sz w:val="28"/>
                <w:szCs w:val="28"/>
                <w:lang w:val="uk-UA"/>
              </w:rPr>
              <w:t>неповнолiтнiх</w:t>
            </w:r>
            <w:proofErr w:type="spellEnd"/>
            <w:r w:rsidRPr="00626619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376D53" w:rsidRPr="00626619" w:rsidRDefault="00626619" w:rsidP="00940ED1">
            <w:pPr>
              <w:rPr>
                <w:sz w:val="28"/>
                <w:szCs w:val="28"/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376D53" w:rsidRPr="00626619" w:rsidRDefault="00626619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626619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626619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</w:p>
        </w:tc>
        <w:tc>
          <w:tcPr>
            <w:tcW w:w="1701" w:type="dxa"/>
          </w:tcPr>
          <w:p w:rsidR="00376D53" w:rsidRDefault="00376D53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1E2377" w:rsidTr="00940ED1">
        <w:trPr>
          <w:cantSplit/>
        </w:trPr>
        <w:tc>
          <w:tcPr>
            <w:tcW w:w="817" w:type="dxa"/>
          </w:tcPr>
          <w:p w:rsidR="001E2377" w:rsidRDefault="00376D53" w:rsidP="00940ED1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7796" w:type="dxa"/>
          </w:tcPr>
          <w:p w:rsidR="00975348" w:rsidRPr="00626619" w:rsidRDefault="00975348" w:rsidP="00975348">
            <w:pPr>
              <w:widowControl w:val="0"/>
              <w:overflowPunct w:val="0"/>
              <w:autoSpaceDE w:val="0"/>
              <w:textAlignment w:val="baseline"/>
              <w:rPr>
                <w:sz w:val="28"/>
                <w:szCs w:val="28"/>
                <w:lang w:val="uk-UA"/>
              </w:rPr>
            </w:pPr>
            <w:r w:rsidRPr="00626619">
              <w:rPr>
                <w:sz w:val="28"/>
                <w:szCs w:val="28"/>
                <w:lang w:val="uk-UA"/>
              </w:rPr>
              <w:t>Заходи до Всесвітнього дня здоров'я</w:t>
            </w:r>
          </w:p>
          <w:p w:rsidR="001E2377" w:rsidRPr="00626619" w:rsidRDefault="001E2377" w:rsidP="00EF19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E2377" w:rsidRPr="00626619" w:rsidRDefault="00975348" w:rsidP="00940ED1">
            <w:pPr>
              <w:rPr>
                <w:sz w:val="28"/>
                <w:szCs w:val="28"/>
                <w:lang w:val="uk-UA"/>
              </w:rPr>
            </w:pPr>
            <w:r w:rsidRPr="0062661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7" w:type="dxa"/>
            <w:vAlign w:val="center"/>
          </w:tcPr>
          <w:p w:rsidR="001E2377" w:rsidRPr="00626619" w:rsidRDefault="00626619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626619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626619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</w:p>
        </w:tc>
        <w:tc>
          <w:tcPr>
            <w:tcW w:w="1701" w:type="dxa"/>
          </w:tcPr>
          <w:p w:rsidR="001E2377" w:rsidRDefault="001E2377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EF19A8" w:rsidTr="00940ED1">
        <w:trPr>
          <w:cantSplit/>
        </w:trPr>
        <w:tc>
          <w:tcPr>
            <w:tcW w:w="817" w:type="dxa"/>
          </w:tcPr>
          <w:p w:rsidR="00EF19A8" w:rsidRDefault="00376D53" w:rsidP="00940ED1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7796" w:type="dxa"/>
          </w:tcPr>
          <w:p w:rsidR="00EF19A8" w:rsidRDefault="00EF19A8" w:rsidP="00EF19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бесід на правову тематику з учнями пільгових категорій</w:t>
            </w:r>
          </w:p>
        </w:tc>
        <w:tc>
          <w:tcPr>
            <w:tcW w:w="1701" w:type="dxa"/>
            <w:vAlign w:val="center"/>
          </w:tcPr>
          <w:p w:rsidR="00EF19A8" w:rsidRPr="009C092D" w:rsidRDefault="00EF19A8" w:rsidP="00940ED1">
            <w:pPr>
              <w:rPr>
                <w:sz w:val="28"/>
                <w:szCs w:val="28"/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EF19A8" w:rsidRDefault="00EF19A8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 класні керівники</w:t>
            </w:r>
          </w:p>
        </w:tc>
        <w:tc>
          <w:tcPr>
            <w:tcW w:w="1701" w:type="dxa"/>
          </w:tcPr>
          <w:p w:rsidR="00EF19A8" w:rsidRDefault="00EF19A8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EF19A8" w:rsidTr="00940ED1">
        <w:trPr>
          <w:cantSplit/>
        </w:trPr>
        <w:tc>
          <w:tcPr>
            <w:tcW w:w="817" w:type="dxa"/>
          </w:tcPr>
          <w:p w:rsidR="00EF19A8" w:rsidRDefault="00EF19A8" w:rsidP="00EF19A8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376D53">
              <w:rPr>
                <w:sz w:val="28"/>
                <w:lang w:val="uk-UA"/>
              </w:rPr>
              <w:t>6</w:t>
            </w:r>
          </w:p>
        </w:tc>
        <w:tc>
          <w:tcPr>
            <w:tcW w:w="7796" w:type="dxa"/>
          </w:tcPr>
          <w:p w:rsidR="00EF19A8" w:rsidRDefault="00EF19A8" w:rsidP="00940ED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Організація поїздки до </w:t>
            </w:r>
            <w:proofErr w:type="spellStart"/>
            <w:r>
              <w:rPr>
                <w:sz w:val="28"/>
                <w:lang w:val="uk-UA"/>
              </w:rPr>
              <w:t>Курязької</w:t>
            </w:r>
            <w:proofErr w:type="spellEnd"/>
            <w:r>
              <w:rPr>
                <w:sz w:val="28"/>
                <w:lang w:val="uk-UA"/>
              </w:rPr>
              <w:t xml:space="preserve"> колонії(за згодою)</w:t>
            </w:r>
          </w:p>
        </w:tc>
        <w:tc>
          <w:tcPr>
            <w:tcW w:w="1701" w:type="dxa"/>
            <w:vAlign w:val="center"/>
          </w:tcPr>
          <w:p w:rsidR="00EF19A8" w:rsidRPr="009C092D" w:rsidRDefault="00EF19A8" w:rsidP="00940E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27" w:type="dxa"/>
            <w:vAlign w:val="center"/>
          </w:tcPr>
          <w:p w:rsidR="00EF19A8" w:rsidRDefault="00EF19A8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EF19A8" w:rsidRDefault="00EF19A8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EF19A8" w:rsidTr="00940ED1">
        <w:trPr>
          <w:cantSplit/>
        </w:trPr>
        <w:tc>
          <w:tcPr>
            <w:tcW w:w="817" w:type="dxa"/>
          </w:tcPr>
          <w:p w:rsidR="00EF19A8" w:rsidRDefault="00EF19A8" w:rsidP="00EF19A8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376D53">
              <w:rPr>
                <w:sz w:val="28"/>
                <w:lang w:val="uk-UA"/>
              </w:rPr>
              <w:t>7</w:t>
            </w:r>
          </w:p>
        </w:tc>
        <w:tc>
          <w:tcPr>
            <w:tcW w:w="7796" w:type="dxa"/>
          </w:tcPr>
          <w:p w:rsidR="00EF19A8" w:rsidRDefault="00EF19A8" w:rsidP="00940ED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Організація зустрічі  з начальником карного розшуку </w:t>
            </w:r>
            <w:proofErr w:type="spellStart"/>
            <w:r>
              <w:rPr>
                <w:sz w:val="28"/>
                <w:lang w:val="uk-UA"/>
              </w:rPr>
              <w:t>м.Харкова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F19A8" w:rsidRDefault="00EF19A8" w:rsidP="00940E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27" w:type="dxa"/>
            <w:vAlign w:val="center"/>
          </w:tcPr>
          <w:p w:rsidR="00EF19A8" w:rsidRPr="00D82337" w:rsidRDefault="00EF19A8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EF19A8" w:rsidRDefault="00EF19A8" w:rsidP="00940ED1">
            <w:pPr>
              <w:jc w:val="center"/>
              <w:rPr>
                <w:sz w:val="28"/>
                <w:lang w:val="uk-UA"/>
              </w:rPr>
            </w:pPr>
          </w:p>
        </w:tc>
      </w:tr>
      <w:tr w:rsidR="00EF19A8" w:rsidTr="00940ED1">
        <w:trPr>
          <w:cantSplit/>
        </w:trPr>
        <w:tc>
          <w:tcPr>
            <w:tcW w:w="817" w:type="dxa"/>
          </w:tcPr>
          <w:p w:rsidR="00EF19A8" w:rsidRDefault="00EF19A8" w:rsidP="00EF19A8">
            <w:pPr>
              <w:ind w:left="28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376D53">
              <w:rPr>
                <w:sz w:val="28"/>
                <w:lang w:val="uk-UA"/>
              </w:rPr>
              <w:t>8</w:t>
            </w:r>
          </w:p>
        </w:tc>
        <w:tc>
          <w:tcPr>
            <w:tcW w:w="7796" w:type="dxa"/>
          </w:tcPr>
          <w:p w:rsidR="00EF19A8" w:rsidRDefault="00EF19A8" w:rsidP="00940ED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виховних години, присвячених профілактиці правопорушень і злочинів, а також соціальному захисту дітей пільгових категорій</w:t>
            </w:r>
          </w:p>
        </w:tc>
        <w:tc>
          <w:tcPr>
            <w:tcW w:w="1701" w:type="dxa"/>
            <w:vAlign w:val="center"/>
          </w:tcPr>
          <w:p w:rsidR="00EF19A8" w:rsidRPr="009C092D" w:rsidRDefault="00EF19A8" w:rsidP="00940ED1">
            <w:pPr>
              <w:rPr>
                <w:sz w:val="28"/>
                <w:szCs w:val="28"/>
                <w:lang w:val="uk-UA"/>
              </w:rPr>
            </w:pPr>
            <w:r w:rsidRPr="009C09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EF19A8" w:rsidRDefault="00EF19A8" w:rsidP="00940ED1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Сереброва</w:t>
            </w:r>
            <w:proofErr w:type="spellEnd"/>
            <w:r w:rsidRPr="00D82337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 Л.З.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, класні керівники</w:t>
            </w:r>
          </w:p>
        </w:tc>
        <w:tc>
          <w:tcPr>
            <w:tcW w:w="1701" w:type="dxa"/>
          </w:tcPr>
          <w:p w:rsidR="00EF19A8" w:rsidRDefault="00EF19A8" w:rsidP="00940ED1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72CC4" w:rsidRDefault="00872CC4" w:rsidP="00872CC4">
      <w:pPr>
        <w:pStyle w:val="a3"/>
        <w:jc w:val="left"/>
        <w:rPr>
          <w:rFonts w:ascii="Times New Roman CYR" w:hAnsi="Times New Roman CYR" w:cs="Times New Roman CYR"/>
          <w:bCs/>
          <w:sz w:val="28"/>
          <w:szCs w:val="28"/>
        </w:rPr>
      </w:pPr>
    </w:p>
    <w:p w:rsidR="00872CC4" w:rsidRPr="00872CC4" w:rsidRDefault="00872CC4" w:rsidP="00B95C9F">
      <w:pPr>
        <w:pStyle w:val="a3"/>
        <w:rPr>
          <w:spacing w:val="-24"/>
          <w:sz w:val="28"/>
          <w:szCs w:val="28"/>
        </w:rPr>
      </w:pPr>
      <w:r w:rsidRPr="00872CC4">
        <w:rPr>
          <w:rFonts w:ascii="Times New Roman CYR" w:hAnsi="Times New Roman CYR" w:cs="Times New Roman CYR"/>
          <w:bCs/>
          <w:sz w:val="28"/>
          <w:szCs w:val="28"/>
        </w:rPr>
        <w:t>V</w:t>
      </w:r>
      <w:r w:rsidRPr="00872CC4">
        <w:rPr>
          <w:spacing w:val="-24"/>
          <w:sz w:val="28"/>
          <w:szCs w:val="28"/>
        </w:rPr>
        <w:t xml:space="preserve"> І </w:t>
      </w:r>
      <w:proofErr w:type="spellStart"/>
      <w:r w:rsidRPr="00872CC4">
        <w:rPr>
          <w:spacing w:val="-24"/>
          <w:sz w:val="28"/>
          <w:szCs w:val="28"/>
        </w:rPr>
        <w:t>І</w:t>
      </w:r>
      <w:proofErr w:type="spellEnd"/>
      <w:r w:rsidRPr="00872CC4">
        <w:rPr>
          <w:spacing w:val="-24"/>
          <w:sz w:val="28"/>
          <w:szCs w:val="28"/>
        </w:rPr>
        <w:t xml:space="preserve"> .  ПРОФІЛАКТИКА </w:t>
      </w:r>
      <w:r>
        <w:rPr>
          <w:spacing w:val="-24"/>
          <w:sz w:val="28"/>
          <w:szCs w:val="28"/>
        </w:rPr>
        <w:t xml:space="preserve"> ДИТЯЧОГО  ТРАВМАТИЗМУ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584"/>
        <w:gridCol w:w="1876"/>
        <w:gridCol w:w="2124"/>
        <w:gridCol w:w="1670"/>
      </w:tblGrid>
      <w:tr w:rsidR="00EA16AF" w:rsidTr="00EA16AF"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A16AF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з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Зміст роботи, назва заходу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884DE9">
              <w:rPr>
                <w:bCs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Провести вступний інструктаж з усіх видів травматизму з учнями 1 – 11 класів.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 w:rsidP="007C1E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01.09.</w:t>
            </w:r>
            <w:r w:rsidR="007C1E4C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Провести бесіди з попередження дитячого травматизму під час перерв  серед учнів 2 – 9 класів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 xml:space="preserve">Початок семестрів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Класні  керівники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Під час вивчення курсу «Основи здоров’я»   звернути увагу на поведінку на вулиці, у транспорті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 xml:space="preserve">Вчитель основ здоров’я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 xml:space="preserve">Провести вступні інструктажі з техніки безпеки в </w:t>
            </w:r>
            <w:r w:rsidRPr="00EA16AF">
              <w:rPr>
                <w:sz w:val="28"/>
                <w:szCs w:val="28"/>
                <w:lang w:val="uk-UA"/>
              </w:rPr>
              <w:lastRenderedPageBreak/>
              <w:t>природничому кабінеті (хімія, фізика, біологія), кабінеті інформатики, комбінованій майстерні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lastRenderedPageBreak/>
              <w:t>На 1 уроці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A16AF">
              <w:rPr>
                <w:sz w:val="28"/>
                <w:szCs w:val="28"/>
                <w:lang w:val="uk-UA"/>
              </w:rPr>
              <w:t>Зав.кабінетами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Проводити інструктажі з техніки безпеки під час уроків фізичного виховання.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 xml:space="preserve">На кожному уроці </w:t>
            </w:r>
            <w:proofErr w:type="spellStart"/>
            <w:r w:rsidRPr="00EA16AF">
              <w:rPr>
                <w:sz w:val="28"/>
                <w:szCs w:val="28"/>
                <w:lang w:val="uk-UA"/>
              </w:rPr>
              <w:t>фізвиховання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EA16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16AF">
              <w:rPr>
                <w:sz w:val="28"/>
                <w:szCs w:val="28"/>
                <w:lang w:val="uk-UA"/>
              </w:rPr>
              <w:t>фізвиховання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 w:rsidP="007C1E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 xml:space="preserve">Провести  бесіди з профілактики дитячого травматизму у побуті з учнями </w:t>
            </w:r>
            <w:r w:rsidR="007C1E4C">
              <w:rPr>
                <w:sz w:val="28"/>
                <w:szCs w:val="28"/>
                <w:lang w:val="uk-UA"/>
              </w:rPr>
              <w:t>1</w:t>
            </w:r>
            <w:r w:rsidRPr="00EA16AF">
              <w:rPr>
                <w:sz w:val="28"/>
                <w:szCs w:val="28"/>
                <w:lang w:val="uk-UA"/>
              </w:rPr>
              <w:t xml:space="preserve"> – </w:t>
            </w:r>
            <w:r w:rsidR="007C1E4C">
              <w:rPr>
                <w:sz w:val="28"/>
                <w:szCs w:val="28"/>
                <w:lang w:val="uk-UA"/>
              </w:rPr>
              <w:t>11</w:t>
            </w:r>
            <w:r w:rsidRPr="00EA16AF">
              <w:rPr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 w:rsidP="007C1E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 xml:space="preserve">Протягом року, згідно </w:t>
            </w:r>
            <w:r w:rsidR="007C1E4C">
              <w:rPr>
                <w:sz w:val="28"/>
                <w:szCs w:val="28"/>
                <w:lang w:val="uk-UA"/>
              </w:rPr>
              <w:t xml:space="preserve"> з планами виховної роботи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Провести  день безпеки життєдіяльності в останній день перед канікулами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Провести на батьківських зборах лекцію з попередження дитячого травматизму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1 раз на семестр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Провести тиждень безпеки життєдіяльності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Вересень, травень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Провести конкурс малюнків «Небезпека на дорозі»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Конкурс  тематичних дитячих газет з профілактики травматизму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Розгадування  кросвордів , вікторина «Правила дорожнього руху»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Розглядати питання профілактики дитячого травматизму на м/о класних керівників, педрадах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 w:rsidP="007C1E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м/о, </w:t>
            </w:r>
            <w:proofErr w:type="spellStart"/>
            <w:r w:rsidR="007C1E4C">
              <w:rPr>
                <w:sz w:val="28"/>
                <w:szCs w:val="28"/>
                <w:lang w:val="uk-UA"/>
              </w:rPr>
              <w:t>Сереброва</w:t>
            </w:r>
            <w:proofErr w:type="spellEnd"/>
            <w:r w:rsidR="007C1E4C">
              <w:rPr>
                <w:sz w:val="28"/>
                <w:szCs w:val="28"/>
                <w:lang w:val="uk-UA"/>
              </w:rPr>
              <w:t xml:space="preserve"> Л.З.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Оформити виставку методичних матеріалів з даної проблеми та накопичувати матеріали учнівських повідомлень та творчих робіт відповідної тематики в бібліотеці школи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 xml:space="preserve">Бібліотека, вчитель основ здоров’я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Провести місячник «Увага! Діти на дорозі»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 xml:space="preserve">Класні керівники,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A16AF" w:rsidTr="00EA16AF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6AF" w:rsidRPr="00EA16AF" w:rsidRDefault="00EA16AF" w:rsidP="00EA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Провести тематичний урок «Безпека на дорозі - безпека життя»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A16A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AF" w:rsidRPr="00EA16AF" w:rsidRDefault="00EA16A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</w:tbl>
    <w:p w:rsidR="00EA16AF" w:rsidRDefault="00EA16AF" w:rsidP="008125E3">
      <w:pPr>
        <w:pStyle w:val="a3"/>
        <w:jc w:val="left"/>
        <w:rPr>
          <w:rFonts w:ascii="Times New Roman CYR" w:hAnsi="Times New Roman CYR" w:cs="Times New Roman CYR"/>
          <w:bCs/>
          <w:sz w:val="28"/>
          <w:szCs w:val="28"/>
        </w:rPr>
      </w:pPr>
    </w:p>
    <w:p w:rsidR="008125E3" w:rsidRPr="00B95C9F" w:rsidRDefault="00626619" w:rsidP="00B95C9F">
      <w:pPr>
        <w:pStyle w:val="a3"/>
        <w:jc w:val="left"/>
        <w:rPr>
          <w:b w:val="0"/>
          <w:spacing w:val="-24"/>
          <w:sz w:val="28"/>
          <w:szCs w:val="28"/>
        </w:rPr>
      </w:pPr>
      <w:r w:rsidRPr="00626619">
        <w:rPr>
          <w:rFonts w:ascii="Times New Roman CYR" w:hAnsi="Times New Roman CYR" w:cs="Times New Roman CYR"/>
          <w:bCs/>
          <w:sz w:val="28"/>
          <w:szCs w:val="28"/>
        </w:rPr>
        <w:t>ІХ</w:t>
      </w:r>
      <w:r w:rsidR="008125E3" w:rsidRPr="00626619">
        <w:rPr>
          <w:spacing w:val="-24"/>
          <w:sz w:val="28"/>
          <w:szCs w:val="28"/>
        </w:rPr>
        <w:t xml:space="preserve">. ПЛАН </w:t>
      </w:r>
      <w:r w:rsidR="00CA24A4">
        <w:rPr>
          <w:spacing w:val="-24"/>
          <w:sz w:val="28"/>
          <w:szCs w:val="28"/>
        </w:rPr>
        <w:t xml:space="preserve"> </w:t>
      </w:r>
      <w:r w:rsidR="008125E3" w:rsidRPr="00626619">
        <w:rPr>
          <w:spacing w:val="-24"/>
          <w:sz w:val="28"/>
          <w:szCs w:val="28"/>
        </w:rPr>
        <w:t xml:space="preserve">РОБОТИ </w:t>
      </w:r>
      <w:r w:rsidR="00CA24A4">
        <w:rPr>
          <w:spacing w:val="-24"/>
          <w:sz w:val="28"/>
          <w:szCs w:val="28"/>
        </w:rPr>
        <w:t xml:space="preserve"> </w:t>
      </w:r>
      <w:r w:rsidR="008125E3" w:rsidRPr="00626619">
        <w:rPr>
          <w:spacing w:val="-24"/>
          <w:sz w:val="28"/>
          <w:szCs w:val="28"/>
        </w:rPr>
        <w:t xml:space="preserve">УЧНІВСЬКОГО САМОВРЯДУВАННЯ </w:t>
      </w:r>
      <w:r w:rsidR="00CA24A4">
        <w:rPr>
          <w:spacing w:val="-24"/>
          <w:sz w:val="28"/>
          <w:szCs w:val="28"/>
        </w:rPr>
        <w:t xml:space="preserve"> </w:t>
      </w:r>
      <w:r w:rsidR="008125E3" w:rsidRPr="00626619">
        <w:rPr>
          <w:spacing w:val="-24"/>
          <w:sz w:val="28"/>
          <w:szCs w:val="28"/>
        </w:rPr>
        <w:t>ЛІЦЕЮ НА 201</w:t>
      </w:r>
      <w:r>
        <w:rPr>
          <w:spacing w:val="-24"/>
          <w:sz w:val="28"/>
          <w:szCs w:val="28"/>
        </w:rPr>
        <w:t xml:space="preserve">6  </w:t>
      </w:r>
      <w:r w:rsidR="008125E3" w:rsidRPr="00626619"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 xml:space="preserve"> </w:t>
      </w:r>
      <w:r w:rsidR="008125E3" w:rsidRPr="00626619">
        <w:rPr>
          <w:spacing w:val="-24"/>
          <w:sz w:val="28"/>
          <w:szCs w:val="28"/>
        </w:rPr>
        <w:t>201</w:t>
      </w:r>
      <w:r>
        <w:rPr>
          <w:spacing w:val="-24"/>
          <w:sz w:val="28"/>
          <w:szCs w:val="28"/>
        </w:rPr>
        <w:t>7</w:t>
      </w:r>
      <w:r w:rsidR="008125E3" w:rsidRPr="00626619">
        <w:rPr>
          <w:spacing w:val="-24"/>
          <w:sz w:val="28"/>
          <w:szCs w:val="28"/>
        </w:rPr>
        <w:t xml:space="preserve">  н. р.</w:t>
      </w:r>
      <w:r w:rsidR="008125E3" w:rsidRPr="00E079C9">
        <w:rPr>
          <w:b w:val="0"/>
          <w:spacing w:val="-24"/>
          <w:sz w:val="28"/>
          <w:szCs w:val="28"/>
        </w:rPr>
        <w:t xml:space="preserve"> ( уточнюється на засіданні </w:t>
      </w:r>
      <w:r w:rsidR="008125E3">
        <w:rPr>
          <w:b w:val="0"/>
          <w:spacing w:val="-24"/>
          <w:sz w:val="28"/>
          <w:szCs w:val="28"/>
        </w:rPr>
        <w:t>учнівського парламенту</w:t>
      </w:r>
      <w:r w:rsidR="008125E3" w:rsidRPr="00E079C9">
        <w:rPr>
          <w:b w:val="0"/>
          <w:spacing w:val="-24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9"/>
        <w:gridCol w:w="11675"/>
        <w:gridCol w:w="2405"/>
      </w:tblGrid>
      <w:tr w:rsidR="008125E3" w:rsidRPr="00CB0732" w:rsidTr="0093188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806381" w:rsidRDefault="008125E3" w:rsidP="00931881">
            <w:pPr>
              <w:pStyle w:val="a3"/>
              <w:jc w:val="left"/>
              <w:rPr>
                <w:spacing w:val="-24"/>
                <w:sz w:val="28"/>
                <w:szCs w:val="28"/>
                <w:lang w:val="en-US"/>
              </w:rPr>
            </w:pPr>
            <w:r w:rsidRPr="00CB0732">
              <w:rPr>
                <w:spacing w:val="-24"/>
                <w:sz w:val="28"/>
                <w:szCs w:val="28"/>
              </w:rPr>
              <w:t>№</w:t>
            </w:r>
            <w:r>
              <w:rPr>
                <w:spacing w:val="-24"/>
                <w:sz w:val="28"/>
                <w:szCs w:val="28"/>
                <w:lang w:val="en-US"/>
              </w:rPr>
              <w:t xml:space="preserve"> </w:t>
            </w:r>
            <w:r w:rsidRPr="00CB0732">
              <w:rPr>
                <w:spacing w:val="-24"/>
                <w:sz w:val="28"/>
                <w:szCs w:val="28"/>
              </w:rPr>
              <w:t>з/п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spacing w:val="-24"/>
                <w:sz w:val="28"/>
                <w:szCs w:val="28"/>
              </w:rPr>
            </w:pPr>
            <w:r w:rsidRPr="00CB0732">
              <w:rPr>
                <w:spacing w:val="-24"/>
                <w:sz w:val="28"/>
                <w:szCs w:val="28"/>
              </w:rPr>
              <w:t>Зміст роботи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spacing w:val="-24"/>
                <w:sz w:val="28"/>
                <w:szCs w:val="28"/>
              </w:rPr>
            </w:pPr>
            <w:r w:rsidRPr="00CB0732">
              <w:rPr>
                <w:spacing w:val="-24"/>
                <w:sz w:val="28"/>
                <w:szCs w:val="28"/>
              </w:rPr>
              <w:t>Термін</w:t>
            </w:r>
          </w:p>
        </w:tc>
      </w:tr>
      <w:tr w:rsidR="008125E3" w:rsidRPr="00CB0732" w:rsidTr="0093188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1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  <w:u w:val="single"/>
              </w:rPr>
            </w:pPr>
            <w:r>
              <w:rPr>
                <w:b w:val="0"/>
                <w:spacing w:val="-24"/>
                <w:sz w:val="28"/>
                <w:szCs w:val="28"/>
              </w:rPr>
              <w:t xml:space="preserve">     </w:t>
            </w:r>
            <w:r w:rsidRPr="00CB0732">
              <w:rPr>
                <w:b w:val="0"/>
                <w:spacing w:val="-24"/>
                <w:sz w:val="28"/>
                <w:szCs w:val="28"/>
              </w:rPr>
              <w:t xml:space="preserve">Вибори </w:t>
            </w:r>
            <w:r w:rsidR="00047895">
              <w:rPr>
                <w:b w:val="0"/>
                <w:spacing w:val="-24"/>
                <w:sz w:val="28"/>
                <w:szCs w:val="28"/>
              </w:rPr>
              <w:t xml:space="preserve"> </w:t>
            </w:r>
            <w:r w:rsidRPr="00CB0732">
              <w:rPr>
                <w:b w:val="0"/>
                <w:spacing w:val="-24"/>
                <w:sz w:val="28"/>
                <w:szCs w:val="28"/>
              </w:rPr>
              <w:t xml:space="preserve">нового складу </w:t>
            </w:r>
            <w:r>
              <w:rPr>
                <w:b w:val="0"/>
                <w:spacing w:val="-24"/>
                <w:sz w:val="28"/>
                <w:szCs w:val="28"/>
              </w:rPr>
              <w:t>ліцейського парламенту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>
              <w:rPr>
                <w:b w:val="0"/>
                <w:spacing w:val="-24"/>
                <w:sz w:val="28"/>
                <w:szCs w:val="28"/>
              </w:rPr>
              <w:t>жовте</w:t>
            </w:r>
            <w:r w:rsidRPr="00CB0732">
              <w:rPr>
                <w:b w:val="0"/>
                <w:spacing w:val="-24"/>
                <w:sz w:val="28"/>
                <w:szCs w:val="28"/>
              </w:rPr>
              <w:t>нь</w:t>
            </w:r>
          </w:p>
        </w:tc>
      </w:tr>
      <w:tr w:rsidR="008125E3" w:rsidRPr="00CB0732" w:rsidTr="0093188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2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Засідання 1:</w:t>
            </w:r>
          </w:p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- затвердження плану роботи на новий навчальний рік</w:t>
            </w:r>
          </w:p>
          <w:p w:rsidR="008125E3" w:rsidRPr="00CB0732" w:rsidRDefault="0074338B" w:rsidP="00931881">
            <w:pPr>
              <w:pStyle w:val="a3"/>
              <w:numPr>
                <w:ilvl w:val="0"/>
                <w:numId w:val="20"/>
              </w:numPr>
              <w:jc w:val="left"/>
              <w:rPr>
                <w:b w:val="0"/>
                <w:spacing w:val="-24"/>
                <w:sz w:val="28"/>
                <w:szCs w:val="28"/>
              </w:rPr>
            </w:pPr>
            <w:r>
              <w:rPr>
                <w:b w:val="0"/>
                <w:spacing w:val="-24"/>
                <w:sz w:val="28"/>
                <w:szCs w:val="28"/>
              </w:rPr>
              <w:t>П</w:t>
            </w:r>
            <w:r w:rsidR="00EC7C38">
              <w:rPr>
                <w:b w:val="0"/>
                <w:spacing w:val="-24"/>
                <w:sz w:val="28"/>
                <w:szCs w:val="28"/>
              </w:rPr>
              <w:t>ідготовка</w:t>
            </w:r>
            <w:r>
              <w:rPr>
                <w:b w:val="0"/>
                <w:spacing w:val="-24"/>
                <w:sz w:val="28"/>
                <w:szCs w:val="28"/>
              </w:rPr>
              <w:t xml:space="preserve"> </w:t>
            </w:r>
            <w:r w:rsidR="00EC7C38">
              <w:rPr>
                <w:b w:val="0"/>
                <w:spacing w:val="-24"/>
                <w:sz w:val="28"/>
                <w:szCs w:val="28"/>
              </w:rPr>
              <w:t xml:space="preserve"> до </w:t>
            </w:r>
            <w:r>
              <w:rPr>
                <w:b w:val="0"/>
                <w:spacing w:val="-24"/>
                <w:sz w:val="28"/>
                <w:szCs w:val="28"/>
              </w:rPr>
              <w:t xml:space="preserve"> </w:t>
            </w:r>
            <w:r w:rsidR="00EC7C38">
              <w:rPr>
                <w:b w:val="0"/>
                <w:spacing w:val="-24"/>
                <w:sz w:val="28"/>
                <w:szCs w:val="28"/>
              </w:rPr>
              <w:t>«</w:t>
            </w:r>
            <w:r w:rsidR="008125E3" w:rsidRPr="00CB0732">
              <w:rPr>
                <w:b w:val="0"/>
                <w:spacing w:val="-24"/>
                <w:sz w:val="28"/>
                <w:szCs w:val="28"/>
              </w:rPr>
              <w:t xml:space="preserve">Дня </w:t>
            </w:r>
            <w:r w:rsidR="00EC7C38" w:rsidRPr="00CB0732">
              <w:rPr>
                <w:b w:val="0"/>
                <w:spacing w:val="-24"/>
                <w:sz w:val="28"/>
                <w:szCs w:val="28"/>
              </w:rPr>
              <w:t>Самоврядування</w:t>
            </w:r>
            <w:r w:rsidR="00EC7C38">
              <w:rPr>
                <w:b w:val="0"/>
                <w:spacing w:val="-24"/>
                <w:sz w:val="28"/>
                <w:szCs w:val="28"/>
              </w:rPr>
              <w:t>»</w:t>
            </w:r>
          </w:p>
          <w:p w:rsidR="008125E3" w:rsidRPr="00CB0732" w:rsidRDefault="008125E3" w:rsidP="00931881">
            <w:pPr>
              <w:pStyle w:val="a3"/>
              <w:numPr>
                <w:ilvl w:val="0"/>
                <w:numId w:val="20"/>
              </w:numPr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 xml:space="preserve">підготовка </w:t>
            </w:r>
            <w:r w:rsidR="0074338B">
              <w:rPr>
                <w:b w:val="0"/>
                <w:spacing w:val="-24"/>
                <w:sz w:val="28"/>
                <w:szCs w:val="28"/>
              </w:rPr>
              <w:t xml:space="preserve"> </w:t>
            </w:r>
            <w:r w:rsidRPr="00CB0732">
              <w:rPr>
                <w:b w:val="0"/>
                <w:spacing w:val="-24"/>
                <w:sz w:val="28"/>
                <w:szCs w:val="28"/>
              </w:rPr>
              <w:t xml:space="preserve">до </w:t>
            </w:r>
            <w:r>
              <w:rPr>
                <w:b w:val="0"/>
                <w:spacing w:val="-24"/>
                <w:sz w:val="28"/>
                <w:szCs w:val="28"/>
              </w:rPr>
              <w:t xml:space="preserve"> кінофестивалю </w:t>
            </w:r>
            <w:r w:rsidRPr="00CB0732">
              <w:rPr>
                <w:b w:val="0"/>
                <w:spacing w:val="-24"/>
                <w:sz w:val="28"/>
                <w:szCs w:val="28"/>
              </w:rPr>
              <w:t>«</w:t>
            </w:r>
            <w:r>
              <w:rPr>
                <w:b w:val="0"/>
                <w:spacing w:val="-24"/>
                <w:sz w:val="28"/>
                <w:szCs w:val="28"/>
              </w:rPr>
              <w:t>Імпульс творчості</w:t>
            </w:r>
            <w:r w:rsidRPr="00CB0732">
              <w:rPr>
                <w:b w:val="0"/>
                <w:spacing w:val="-24"/>
                <w:sz w:val="28"/>
                <w:szCs w:val="28"/>
              </w:rPr>
              <w:t>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>
              <w:rPr>
                <w:b w:val="0"/>
                <w:spacing w:val="-24"/>
                <w:sz w:val="28"/>
                <w:szCs w:val="28"/>
              </w:rPr>
              <w:t>жовтень</w:t>
            </w:r>
          </w:p>
        </w:tc>
      </w:tr>
      <w:tr w:rsidR="008125E3" w:rsidRPr="00CB0732" w:rsidTr="0093188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3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 xml:space="preserve">Засідання 2. </w:t>
            </w:r>
          </w:p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Благодійна діяльність: підготовка «Дня людей похилого віку»</w:t>
            </w:r>
            <w:r>
              <w:rPr>
                <w:b w:val="0"/>
                <w:spacing w:val="-24"/>
                <w:sz w:val="28"/>
                <w:szCs w:val="28"/>
              </w:rPr>
              <w:t xml:space="preserve"> та допомога воїнам АТО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жовтень</w:t>
            </w:r>
          </w:p>
        </w:tc>
      </w:tr>
      <w:tr w:rsidR="008125E3" w:rsidRPr="00CB0732" w:rsidTr="0093188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4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 xml:space="preserve">Засідання 3. </w:t>
            </w:r>
          </w:p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Загальношкільний десант «Готуємось до зими»:</w:t>
            </w:r>
          </w:p>
          <w:p w:rsidR="008125E3" w:rsidRPr="00CB0732" w:rsidRDefault="008125E3" w:rsidP="00931881">
            <w:pPr>
              <w:pStyle w:val="a3"/>
              <w:numPr>
                <w:ilvl w:val="0"/>
                <w:numId w:val="20"/>
              </w:numPr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підготовка до зими  шкільного приміщення</w:t>
            </w:r>
          </w:p>
          <w:p w:rsidR="008125E3" w:rsidRPr="00CB0732" w:rsidRDefault="008125E3" w:rsidP="00931881">
            <w:pPr>
              <w:pStyle w:val="a3"/>
              <w:numPr>
                <w:ilvl w:val="0"/>
                <w:numId w:val="20"/>
              </w:numPr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прибирання шкільної території.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листопад</w:t>
            </w:r>
          </w:p>
        </w:tc>
      </w:tr>
      <w:tr w:rsidR="008125E3" w:rsidRPr="00CB0732" w:rsidTr="0093188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5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 xml:space="preserve">Засідання 4. </w:t>
            </w:r>
          </w:p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 xml:space="preserve">- підготовка до загальношкільного святкування  Нового року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грудень</w:t>
            </w:r>
          </w:p>
        </w:tc>
      </w:tr>
      <w:tr w:rsidR="008125E3" w:rsidRPr="00CB0732" w:rsidTr="0093188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6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 xml:space="preserve">Засідання 5. </w:t>
            </w:r>
          </w:p>
          <w:p w:rsidR="008125E3" w:rsidRPr="00D13FF7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-  чергування  учнів</w:t>
            </w:r>
            <w:r>
              <w:rPr>
                <w:b w:val="0"/>
                <w:spacing w:val="-24"/>
                <w:sz w:val="28"/>
                <w:szCs w:val="28"/>
              </w:rPr>
              <w:t xml:space="preserve"> </w:t>
            </w:r>
            <w:r w:rsidRPr="00CB0732">
              <w:rPr>
                <w:b w:val="0"/>
                <w:spacing w:val="-24"/>
                <w:sz w:val="28"/>
                <w:szCs w:val="28"/>
              </w:rPr>
              <w:t>на перервах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січень</w:t>
            </w:r>
          </w:p>
        </w:tc>
      </w:tr>
      <w:tr w:rsidR="008125E3" w:rsidRPr="00CB0732" w:rsidTr="0093188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7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Засідання 6.</w:t>
            </w:r>
          </w:p>
          <w:p w:rsidR="008125E3" w:rsidRPr="00CB0732" w:rsidRDefault="008125E3" w:rsidP="00931881">
            <w:pPr>
              <w:pStyle w:val="a3"/>
              <w:numPr>
                <w:ilvl w:val="0"/>
                <w:numId w:val="20"/>
              </w:numPr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підготовк</w:t>
            </w:r>
            <w:r>
              <w:rPr>
                <w:b w:val="0"/>
                <w:spacing w:val="-24"/>
                <w:sz w:val="28"/>
                <w:szCs w:val="28"/>
              </w:rPr>
              <w:t xml:space="preserve">а до святкування Дня 8 Березня </w:t>
            </w:r>
          </w:p>
          <w:p w:rsidR="008125E3" w:rsidRPr="00180705" w:rsidRDefault="008125E3" w:rsidP="00931881">
            <w:pPr>
              <w:pStyle w:val="a3"/>
              <w:ind w:left="360"/>
              <w:jc w:val="left"/>
              <w:rPr>
                <w:b w:val="0"/>
                <w:i/>
                <w:spacing w:val="-24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лютий</w:t>
            </w:r>
          </w:p>
        </w:tc>
      </w:tr>
      <w:tr w:rsidR="008125E3" w:rsidRPr="00CB0732" w:rsidTr="0093188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8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Засідання 7.</w:t>
            </w:r>
          </w:p>
          <w:p w:rsidR="008125E3" w:rsidRPr="000C4117" w:rsidRDefault="008125E3" w:rsidP="00931881">
            <w:pPr>
              <w:pStyle w:val="a3"/>
              <w:numPr>
                <w:ilvl w:val="0"/>
                <w:numId w:val="20"/>
              </w:numPr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підготовка до Дня Сміху та Гумору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березень</w:t>
            </w:r>
          </w:p>
        </w:tc>
      </w:tr>
      <w:tr w:rsidR="008125E3" w:rsidRPr="00CB0732" w:rsidTr="0093188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9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Засідання 8.</w:t>
            </w:r>
          </w:p>
          <w:p w:rsidR="008125E3" w:rsidRPr="00CB0732" w:rsidRDefault="008125E3" w:rsidP="00931881">
            <w:pPr>
              <w:pStyle w:val="a3"/>
              <w:numPr>
                <w:ilvl w:val="0"/>
                <w:numId w:val="20"/>
              </w:numPr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за</w:t>
            </w:r>
            <w:r w:rsidR="0074338B">
              <w:rPr>
                <w:b w:val="0"/>
                <w:spacing w:val="-24"/>
                <w:sz w:val="28"/>
                <w:szCs w:val="28"/>
              </w:rPr>
              <w:t>гальношкільний весняний десант «</w:t>
            </w:r>
            <w:r w:rsidRPr="00CB0732">
              <w:rPr>
                <w:b w:val="0"/>
                <w:spacing w:val="-24"/>
                <w:sz w:val="28"/>
                <w:szCs w:val="28"/>
              </w:rPr>
              <w:t xml:space="preserve">Ласкаво просимо, </w:t>
            </w:r>
            <w:r w:rsidR="0074338B" w:rsidRPr="00CB0732">
              <w:rPr>
                <w:b w:val="0"/>
                <w:spacing w:val="-24"/>
                <w:sz w:val="28"/>
                <w:szCs w:val="28"/>
              </w:rPr>
              <w:t>Весно</w:t>
            </w:r>
            <w:r w:rsidR="0074338B">
              <w:rPr>
                <w:b w:val="0"/>
                <w:spacing w:val="-24"/>
                <w:sz w:val="28"/>
                <w:szCs w:val="28"/>
              </w:rPr>
              <w:t>»</w:t>
            </w:r>
            <w:r w:rsidRPr="00CB0732">
              <w:rPr>
                <w:b w:val="0"/>
                <w:spacing w:val="-24"/>
                <w:sz w:val="28"/>
                <w:szCs w:val="28"/>
              </w:rPr>
              <w:t>.</w:t>
            </w:r>
          </w:p>
          <w:p w:rsidR="008125E3" w:rsidRPr="00CB0732" w:rsidRDefault="008125E3" w:rsidP="00931881">
            <w:pPr>
              <w:pStyle w:val="a3"/>
              <w:numPr>
                <w:ilvl w:val="0"/>
                <w:numId w:val="20"/>
              </w:numPr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 xml:space="preserve">підготовка до Дня пам’яті </w:t>
            </w:r>
            <w:r w:rsidRPr="000C4117">
              <w:rPr>
                <w:b w:val="0"/>
                <w:spacing w:val="-24"/>
                <w:sz w:val="28"/>
                <w:szCs w:val="28"/>
                <w:lang w:val="ru-RU"/>
              </w:rPr>
              <w:t xml:space="preserve"> </w:t>
            </w:r>
            <w:r w:rsidR="0074338B">
              <w:rPr>
                <w:b w:val="0"/>
                <w:spacing w:val="-24"/>
                <w:sz w:val="28"/>
                <w:szCs w:val="28"/>
              </w:rPr>
              <w:t>«Чорнобильські дзвони»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Квітень</w:t>
            </w:r>
            <w:r>
              <w:rPr>
                <w:b w:val="0"/>
                <w:spacing w:val="-24"/>
                <w:sz w:val="28"/>
                <w:szCs w:val="28"/>
              </w:rPr>
              <w:t>-травень</w:t>
            </w:r>
          </w:p>
        </w:tc>
      </w:tr>
      <w:tr w:rsidR="008125E3" w:rsidRPr="00CB0732" w:rsidTr="0093188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Засідання 9. Підготовка до загальношкіл</w:t>
            </w:r>
            <w:r>
              <w:rPr>
                <w:b w:val="0"/>
                <w:spacing w:val="-24"/>
                <w:sz w:val="28"/>
                <w:szCs w:val="28"/>
              </w:rPr>
              <w:t xml:space="preserve">ьного святкування Дня Перемоги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травень</w:t>
            </w:r>
          </w:p>
        </w:tc>
      </w:tr>
      <w:tr w:rsidR="008125E3" w:rsidRPr="00CB0732" w:rsidTr="0093188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>
              <w:rPr>
                <w:b w:val="0"/>
                <w:spacing w:val="-24"/>
                <w:sz w:val="28"/>
                <w:szCs w:val="28"/>
              </w:rPr>
              <w:t>11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 xml:space="preserve">Засідання </w:t>
            </w:r>
            <w:r>
              <w:rPr>
                <w:b w:val="0"/>
                <w:spacing w:val="-24"/>
                <w:sz w:val="28"/>
                <w:szCs w:val="28"/>
              </w:rPr>
              <w:t>10</w:t>
            </w:r>
            <w:r w:rsidRPr="00CB0732">
              <w:rPr>
                <w:b w:val="0"/>
                <w:spacing w:val="-24"/>
                <w:sz w:val="28"/>
                <w:szCs w:val="28"/>
              </w:rPr>
              <w:t xml:space="preserve">. Підготовка до </w:t>
            </w:r>
            <w:r>
              <w:rPr>
                <w:b w:val="0"/>
                <w:spacing w:val="-24"/>
                <w:sz w:val="28"/>
                <w:szCs w:val="28"/>
              </w:rPr>
              <w:t>Останнього дзвоника та випускного вечора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5F1684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травень</w:t>
            </w:r>
          </w:p>
        </w:tc>
      </w:tr>
      <w:tr w:rsidR="008125E3" w:rsidRPr="00CB0732" w:rsidTr="00931881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>
              <w:rPr>
                <w:b w:val="0"/>
                <w:spacing w:val="-24"/>
                <w:sz w:val="28"/>
                <w:szCs w:val="28"/>
              </w:rPr>
              <w:t>12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jc w:val="left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Засідання 1</w:t>
            </w:r>
            <w:r>
              <w:rPr>
                <w:b w:val="0"/>
                <w:spacing w:val="-24"/>
                <w:sz w:val="28"/>
                <w:szCs w:val="28"/>
              </w:rPr>
              <w:t>1</w:t>
            </w:r>
            <w:r w:rsidRPr="00CB0732">
              <w:rPr>
                <w:b w:val="0"/>
                <w:spacing w:val="-24"/>
                <w:sz w:val="28"/>
                <w:szCs w:val="28"/>
              </w:rPr>
              <w:t>. Звіт про роботу Парламенту протягом  навчального року.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CB0732" w:rsidRDefault="008125E3" w:rsidP="00931881">
            <w:pPr>
              <w:pStyle w:val="a3"/>
              <w:rPr>
                <w:b w:val="0"/>
                <w:spacing w:val="-24"/>
                <w:sz w:val="28"/>
                <w:szCs w:val="28"/>
              </w:rPr>
            </w:pPr>
            <w:r w:rsidRPr="00CB0732">
              <w:rPr>
                <w:b w:val="0"/>
                <w:spacing w:val="-24"/>
                <w:sz w:val="28"/>
                <w:szCs w:val="28"/>
              </w:rPr>
              <w:t>травень</w:t>
            </w:r>
          </w:p>
        </w:tc>
      </w:tr>
    </w:tbl>
    <w:p w:rsidR="008125E3" w:rsidRPr="00CB0732" w:rsidRDefault="008125E3" w:rsidP="008125E3">
      <w:pPr>
        <w:pStyle w:val="a3"/>
        <w:jc w:val="left"/>
        <w:rPr>
          <w:b w:val="0"/>
          <w:spacing w:val="-24"/>
          <w:sz w:val="28"/>
          <w:szCs w:val="28"/>
        </w:rPr>
      </w:pPr>
    </w:p>
    <w:p w:rsidR="008125E3" w:rsidRDefault="008125E3" w:rsidP="008125E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F1684" w:rsidRDefault="005F1684" w:rsidP="008125E3">
      <w:pPr>
        <w:widowControl w:val="0"/>
        <w:autoSpaceDE w:val="0"/>
        <w:jc w:val="center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5F1684" w:rsidRDefault="005F1684" w:rsidP="008125E3">
      <w:pPr>
        <w:widowControl w:val="0"/>
        <w:autoSpaceDE w:val="0"/>
        <w:jc w:val="center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8125E3" w:rsidRPr="00363D91" w:rsidRDefault="00363D91" w:rsidP="008125E3">
      <w:pPr>
        <w:widowControl w:val="0"/>
        <w:autoSpaceDE w:val="0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363D91">
        <w:rPr>
          <w:rFonts w:ascii="Times New Roman CYR" w:hAnsi="Times New Roman CYR" w:cs="Times New Roman CYR"/>
          <w:bCs/>
          <w:sz w:val="28"/>
          <w:szCs w:val="28"/>
          <w:lang w:val="uk-UA"/>
        </w:rPr>
        <w:t>Заступник директора ліцею з НВР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                 Л.З.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Сереброва</w:t>
      </w:r>
      <w:proofErr w:type="spellEnd"/>
    </w:p>
    <w:p w:rsidR="008125E3" w:rsidRPr="00363D91" w:rsidRDefault="008125E3" w:rsidP="008125E3">
      <w:pPr>
        <w:widowControl w:val="0"/>
        <w:autoSpaceDE w:val="0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8125E3" w:rsidRDefault="008125E3" w:rsidP="008125E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25E3" w:rsidRDefault="008125E3" w:rsidP="008125E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25E3" w:rsidRDefault="008125E3" w:rsidP="008125E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25E3" w:rsidRDefault="008125E3" w:rsidP="008125E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25E3" w:rsidRDefault="008125E3" w:rsidP="008125E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25E3" w:rsidRDefault="008125E3" w:rsidP="008125E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25E3" w:rsidRDefault="008125E3" w:rsidP="008125E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25E3" w:rsidRDefault="008125E3" w:rsidP="008125E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25E3" w:rsidRDefault="008125E3" w:rsidP="008125E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66E13" w:rsidRDefault="00D66E13"/>
    <w:sectPr w:rsidR="00D66E13" w:rsidSect="00085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EE" w:rsidRDefault="006A4DEE" w:rsidP="00B42D9F">
      <w:r>
        <w:separator/>
      </w:r>
    </w:p>
  </w:endnote>
  <w:endnote w:type="continuationSeparator" w:id="0">
    <w:p w:rsidR="006A4DEE" w:rsidRDefault="006A4DEE" w:rsidP="00B4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C3" w:rsidRDefault="000856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9532"/>
      <w:docPartObj>
        <w:docPartGallery w:val="Page Numbers (Bottom of Page)"/>
        <w:docPartUnique/>
      </w:docPartObj>
    </w:sdtPr>
    <w:sdtContent>
      <w:p w:rsidR="000856C3" w:rsidRDefault="00F840B2">
        <w:pPr>
          <w:pStyle w:val="a4"/>
          <w:jc w:val="center"/>
        </w:pPr>
        <w:fldSimple w:instr=" PAGE   \* MERGEFORMAT ">
          <w:r w:rsidR="005F1684">
            <w:rPr>
              <w:noProof/>
            </w:rPr>
            <w:t>31</w:t>
          </w:r>
        </w:fldSimple>
      </w:p>
    </w:sdtContent>
  </w:sdt>
  <w:p w:rsidR="000856C3" w:rsidRDefault="000856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C3" w:rsidRDefault="000856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EE" w:rsidRDefault="006A4DEE" w:rsidP="00B42D9F">
      <w:r>
        <w:separator/>
      </w:r>
    </w:p>
  </w:footnote>
  <w:footnote w:type="continuationSeparator" w:id="0">
    <w:p w:rsidR="006A4DEE" w:rsidRDefault="006A4DEE" w:rsidP="00B42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C3" w:rsidRDefault="000856C3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C3" w:rsidRDefault="000856C3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C3" w:rsidRDefault="000856C3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5"/>
      <w:lvlText w:val="-"/>
      <w:lvlJc w:val="left"/>
      <w:pPr>
        <w:tabs>
          <w:tab w:val="num" w:pos="435"/>
        </w:tabs>
        <w:ind w:left="435" w:hanging="360"/>
      </w:pPr>
      <w:rPr>
        <w:rFonts w:ascii="Times New Roman CYR" w:hAnsi="Times New Roman CYR" w:cs="Times New Roman CYR"/>
      </w:rPr>
    </w:lvl>
  </w:abstractNum>
  <w:abstractNum w:abstractNumId="1">
    <w:nsid w:val="024A0634"/>
    <w:multiLevelType w:val="hybridMultilevel"/>
    <w:tmpl w:val="494C7848"/>
    <w:lvl w:ilvl="0" w:tplc="C8CA9FE8">
      <w:start w:val="1"/>
      <w:numFmt w:val="decimal"/>
      <w:lvlText w:val="%1."/>
      <w:lvlJc w:val="center"/>
      <w:pPr>
        <w:tabs>
          <w:tab w:val="num" w:pos="649"/>
        </w:tabs>
        <w:ind w:left="454" w:hanging="1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C7884"/>
    <w:multiLevelType w:val="hybridMultilevel"/>
    <w:tmpl w:val="3566F506"/>
    <w:lvl w:ilvl="0" w:tplc="35DE065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11CE2"/>
    <w:multiLevelType w:val="multilevel"/>
    <w:tmpl w:val="FA3C897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E4927BB"/>
    <w:multiLevelType w:val="hybridMultilevel"/>
    <w:tmpl w:val="1C6CE4F6"/>
    <w:lvl w:ilvl="0" w:tplc="077439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3EC5"/>
    <w:multiLevelType w:val="hybridMultilevel"/>
    <w:tmpl w:val="A64C5F1A"/>
    <w:lvl w:ilvl="0" w:tplc="FE0A5E74">
      <w:start w:val="1"/>
      <w:numFmt w:val="decimal"/>
      <w:lvlText w:val="%1."/>
      <w:lvlJc w:val="center"/>
      <w:pPr>
        <w:tabs>
          <w:tab w:val="num" w:pos="649"/>
        </w:tabs>
        <w:ind w:left="454" w:hanging="1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916CB"/>
    <w:multiLevelType w:val="hybridMultilevel"/>
    <w:tmpl w:val="5658CB4A"/>
    <w:lvl w:ilvl="0" w:tplc="62722FD4">
      <w:start w:val="1"/>
      <w:numFmt w:val="decimal"/>
      <w:lvlText w:val="%1."/>
      <w:lvlJc w:val="center"/>
      <w:pPr>
        <w:tabs>
          <w:tab w:val="num" w:pos="649"/>
        </w:tabs>
        <w:ind w:left="454" w:hanging="1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B4B27"/>
    <w:multiLevelType w:val="multilevel"/>
    <w:tmpl w:val="CD86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06EBB"/>
    <w:multiLevelType w:val="hybridMultilevel"/>
    <w:tmpl w:val="AC6C1D92"/>
    <w:lvl w:ilvl="0" w:tplc="34F2B1BC">
      <w:start w:val="1"/>
      <w:numFmt w:val="decimal"/>
      <w:lvlText w:val="%1."/>
      <w:lvlJc w:val="center"/>
      <w:pPr>
        <w:tabs>
          <w:tab w:val="num" w:pos="432"/>
        </w:tabs>
        <w:ind w:left="432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952E8"/>
    <w:multiLevelType w:val="multilevel"/>
    <w:tmpl w:val="B0C2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661CA"/>
    <w:multiLevelType w:val="multilevel"/>
    <w:tmpl w:val="909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D60F1"/>
    <w:multiLevelType w:val="multilevel"/>
    <w:tmpl w:val="963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92DC9"/>
    <w:multiLevelType w:val="hybridMultilevel"/>
    <w:tmpl w:val="8722CA24"/>
    <w:lvl w:ilvl="0" w:tplc="5AD8A668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621C7D"/>
    <w:multiLevelType w:val="hybridMultilevel"/>
    <w:tmpl w:val="39224E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831EAF"/>
    <w:multiLevelType w:val="hybridMultilevel"/>
    <w:tmpl w:val="8E724F1C"/>
    <w:lvl w:ilvl="0" w:tplc="004483C2">
      <w:start w:val="1"/>
      <w:numFmt w:val="decimal"/>
      <w:lvlText w:val="%1."/>
      <w:lvlJc w:val="center"/>
      <w:pPr>
        <w:tabs>
          <w:tab w:val="num" w:pos="540"/>
        </w:tabs>
        <w:ind w:left="345" w:hanging="165"/>
      </w:pPr>
    </w:lvl>
    <w:lvl w:ilvl="1" w:tplc="04190019">
      <w:start w:val="1"/>
      <w:numFmt w:val="decimal"/>
      <w:lvlText w:val="%2."/>
      <w:lvlJc w:val="left"/>
      <w:pPr>
        <w:tabs>
          <w:tab w:val="num" w:pos="1331"/>
        </w:tabs>
        <w:ind w:left="13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1"/>
        </w:tabs>
        <w:ind w:left="34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1"/>
        </w:tabs>
        <w:ind w:left="42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1"/>
        </w:tabs>
        <w:ind w:left="56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1"/>
        </w:tabs>
        <w:ind w:left="6371" w:hanging="360"/>
      </w:pPr>
    </w:lvl>
  </w:abstractNum>
  <w:abstractNum w:abstractNumId="15">
    <w:nsid w:val="2C086F17"/>
    <w:multiLevelType w:val="hybridMultilevel"/>
    <w:tmpl w:val="57C8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D4647"/>
    <w:multiLevelType w:val="multilevel"/>
    <w:tmpl w:val="9C5C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A27AF"/>
    <w:multiLevelType w:val="hybridMultilevel"/>
    <w:tmpl w:val="95127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9938CC"/>
    <w:multiLevelType w:val="multilevel"/>
    <w:tmpl w:val="38C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50E08"/>
    <w:multiLevelType w:val="hybridMultilevel"/>
    <w:tmpl w:val="EB5A5DA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E434845"/>
    <w:multiLevelType w:val="multilevel"/>
    <w:tmpl w:val="A280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E373DA"/>
    <w:multiLevelType w:val="multilevel"/>
    <w:tmpl w:val="93DE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EB2A17"/>
    <w:multiLevelType w:val="hybridMultilevel"/>
    <w:tmpl w:val="C87C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17630"/>
    <w:multiLevelType w:val="multilevel"/>
    <w:tmpl w:val="C318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0B3A17"/>
    <w:multiLevelType w:val="hybridMultilevel"/>
    <w:tmpl w:val="FECC7838"/>
    <w:lvl w:ilvl="0" w:tplc="913E9E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114CEB"/>
    <w:multiLevelType w:val="hybridMultilevel"/>
    <w:tmpl w:val="432073C2"/>
    <w:lvl w:ilvl="0" w:tplc="A7D4228E">
      <w:start w:val="1"/>
      <w:numFmt w:val="bullet"/>
      <w:lvlRestart w:val="0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90722EE"/>
    <w:multiLevelType w:val="singleLevel"/>
    <w:tmpl w:val="F2D67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9F66B67"/>
    <w:multiLevelType w:val="hybridMultilevel"/>
    <w:tmpl w:val="5E9A9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8235E4"/>
    <w:multiLevelType w:val="hybridMultilevel"/>
    <w:tmpl w:val="5622EEEA"/>
    <w:lvl w:ilvl="0" w:tplc="91528674">
      <w:start w:val="1"/>
      <w:numFmt w:val="decimal"/>
      <w:lvlText w:val="%1."/>
      <w:lvlJc w:val="center"/>
      <w:pPr>
        <w:tabs>
          <w:tab w:val="num" w:pos="649"/>
        </w:tabs>
        <w:ind w:left="454" w:hanging="1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75972"/>
    <w:multiLevelType w:val="hybridMultilevel"/>
    <w:tmpl w:val="59FC72FE"/>
    <w:lvl w:ilvl="0" w:tplc="4C28120C">
      <w:start w:val="1"/>
      <w:numFmt w:val="decimal"/>
      <w:lvlText w:val="%1."/>
      <w:lvlJc w:val="center"/>
      <w:pPr>
        <w:tabs>
          <w:tab w:val="num" w:pos="1080"/>
        </w:tabs>
        <w:ind w:left="885" w:hanging="165"/>
      </w:pPr>
    </w:lvl>
    <w:lvl w:ilvl="1" w:tplc="04190019">
      <w:start w:val="1"/>
      <w:numFmt w:val="decimal"/>
      <w:lvlText w:val="%2."/>
      <w:lvlJc w:val="left"/>
      <w:pPr>
        <w:tabs>
          <w:tab w:val="num" w:pos="1871"/>
        </w:tabs>
        <w:ind w:left="18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91"/>
        </w:tabs>
        <w:ind w:left="25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31"/>
        </w:tabs>
        <w:ind w:left="40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51"/>
        </w:tabs>
        <w:ind w:left="47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91"/>
        </w:tabs>
        <w:ind w:left="61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11"/>
        </w:tabs>
        <w:ind w:left="6911" w:hanging="360"/>
      </w:pPr>
    </w:lvl>
  </w:abstractNum>
  <w:abstractNum w:abstractNumId="30">
    <w:nsid w:val="643229F6"/>
    <w:multiLevelType w:val="hybridMultilevel"/>
    <w:tmpl w:val="EF8EC42E"/>
    <w:lvl w:ilvl="0" w:tplc="0E6A6A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D3FDF"/>
    <w:multiLevelType w:val="hybridMultilevel"/>
    <w:tmpl w:val="F6BC42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233500"/>
    <w:multiLevelType w:val="hybridMultilevel"/>
    <w:tmpl w:val="BB702BD4"/>
    <w:lvl w:ilvl="0" w:tplc="042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900FA1"/>
    <w:multiLevelType w:val="hybridMultilevel"/>
    <w:tmpl w:val="AA286840"/>
    <w:lvl w:ilvl="0" w:tplc="A37EAF7E">
      <w:start w:val="1"/>
      <w:numFmt w:val="decimal"/>
      <w:lvlText w:val="%1."/>
      <w:lvlJc w:val="center"/>
      <w:pPr>
        <w:tabs>
          <w:tab w:val="num" w:pos="649"/>
        </w:tabs>
        <w:ind w:left="454" w:hanging="1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CA1EF0"/>
    <w:multiLevelType w:val="hybridMultilevel"/>
    <w:tmpl w:val="8722CA24"/>
    <w:lvl w:ilvl="0" w:tplc="5AD8A668">
      <w:start w:val="1"/>
      <w:numFmt w:val="decimal"/>
      <w:lvlText w:val="%1."/>
      <w:lvlJc w:val="left"/>
      <w:pPr>
        <w:tabs>
          <w:tab w:val="num" w:pos="644"/>
        </w:tabs>
        <w:ind w:left="171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775133"/>
    <w:multiLevelType w:val="multilevel"/>
    <w:tmpl w:val="91E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D7585D"/>
    <w:multiLevelType w:val="hybridMultilevel"/>
    <w:tmpl w:val="6394AC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6"/>
  </w:num>
  <w:num w:numId="21">
    <w:abstractNumId w:val="0"/>
  </w:num>
  <w:num w:numId="22">
    <w:abstractNumId w:val="24"/>
  </w:num>
  <w:num w:numId="23">
    <w:abstractNumId w:val="25"/>
  </w:num>
  <w:num w:numId="24">
    <w:abstractNumId w:val="30"/>
  </w:num>
  <w:num w:numId="25">
    <w:abstractNumId w:val="9"/>
  </w:num>
  <w:num w:numId="26">
    <w:abstractNumId w:val="21"/>
  </w:num>
  <w:num w:numId="27">
    <w:abstractNumId w:val="16"/>
  </w:num>
  <w:num w:numId="28">
    <w:abstractNumId w:val="20"/>
  </w:num>
  <w:num w:numId="29">
    <w:abstractNumId w:val="23"/>
  </w:num>
  <w:num w:numId="30">
    <w:abstractNumId w:val="35"/>
  </w:num>
  <w:num w:numId="31">
    <w:abstractNumId w:val="11"/>
  </w:num>
  <w:num w:numId="32">
    <w:abstractNumId w:val="7"/>
  </w:num>
  <w:num w:numId="33">
    <w:abstractNumId w:val="18"/>
  </w:num>
  <w:num w:numId="34">
    <w:abstractNumId w:val="10"/>
  </w:num>
  <w:num w:numId="35">
    <w:abstractNumId w:val="31"/>
  </w:num>
  <w:num w:numId="36">
    <w:abstractNumId w:val="32"/>
  </w:num>
  <w:num w:numId="37">
    <w:abstractNumId w:val="13"/>
  </w:num>
  <w:num w:numId="38">
    <w:abstractNumId w:val="36"/>
  </w:num>
  <w:num w:numId="39">
    <w:abstractNumId w:val="12"/>
  </w:num>
  <w:num w:numId="40">
    <w:abstractNumId w:val="22"/>
  </w:num>
  <w:num w:numId="41">
    <w:abstractNumId w:val="15"/>
  </w:num>
  <w:num w:numId="42">
    <w:abstractNumId w:val="19"/>
  </w:num>
  <w:num w:numId="43">
    <w:abstractNumId w:val="27"/>
  </w:num>
  <w:num w:numId="44">
    <w:abstractNumId w:val="34"/>
  </w:num>
  <w:num w:numId="45">
    <w:abstractNumId w:val="4"/>
  </w:num>
  <w:num w:numId="46">
    <w:abstractNumId w:val="2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5E3"/>
    <w:rsid w:val="00040F1E"/>
    <w:rsid w:val="00047895"/>
    <w:rsid w:val="000856C3"/>
    <w:rsid w:val="0008605C"/>
    <w:rsid w:val="00090481"/>
    <w:rsid w:val="00096251"/>
    <w:rsid w:val="000B2113"/>
    <w:rsid w:val="000C46D4"/>
    <w:rsid w:val="000E58A4"/>
    <w:rsid w:val="00106C1B"/>
    <w:rsid w:val="001669C0"/>
    <w:rsid w:val="001E2377"/>
    <w:rsid w:val="002066FF"/>
    <w:rsid w:val="00231139"/>
    <w:rsid w:val="00255392"/>
    <w:rsid w:val="00273728"/>
    <w:rsid w:val="00280AF3"/>
    <w:rsid w:val="002931A1"/>
    <w:rsid w:val="002A4E45"/>
    <w:rsid w:val="002B1088"/>
    <w:rsid w:val="002E74D2"/>
    <w:rsid w:val="003022A5"/>
    <w:rsid w:val="0031396A"/>
    <w:rsid w:val="00334F9B"/>
    <w:rsid w:val="00353283"/>
    <w:rsid w:val="00363D91"/>
    <w:rsid w:val="00376D53"/>
    <w:rsid w:val="00377A8C"/>
    <w:rsid w:val="003A2738"/>
    <w:rsid w:val="003A7293"/>
    <w:rsid w:val="003B015A"/>
    <w:rsid w:val="003F38AC"/>
    <w:rsid w:val="00424F9D"/>
    <w:rsid w:val="00427627"/>
    <w:rsid w:val="00472B5A"/>
    <w:rsid w:val="00496F1C"/>
    <w:rsid w:val="004F1E48"/>
    <w:rsid w:val="00530F8C"/>
    <w:rsid w:val="005378BE"/>
    <w:rsid w:val="005562F9"/>
    <w:rsid w:val="005624CA"/>
    <w:rsid w:val="00562D67"/>
    <w:rsid w:val="00581B64"/>
    <w:rsid w:val="005D17F0"/>
    <w:rsid w:val="005F1684"/>
    <w:rsid w:val="00605681"/>
    <w:rsid w:val="00617EC4"/>
    <w:rsid w:val="00624678"/>
    <w:rsid w:val="00626619"/>
    <w:rsid w:val="00634642"/>
    <w:rsid w:val="006374D1"/>
    <w:rsid w:val="006439B7"/>
    <w:rsid w:val="00646A2B"/>
    <w:rsid w:val="00682855"/>
    <w:rsid w:val="0068795A"/>
    <w:rsid w:val="006A4DEE"/>
    <w:rsid w:val="006B0988"/>
    <w:rsid w:val="006B3D1C"/>
    <w:rsid w:val="00717776"/>
    <w:rsid w:val="0073672F"/>
    <w:rsid w:val="0074338B"/>
    <w:rsid w:val="0077424C"/>
    <w:rsid w:val="00785381"/>
    <w:rsid w:val="00790AA7"/>
    <w:rsid w:val="007C1E4C"/>
    <w:rsid w:val="007C4296"/>
    <w:rsid w:val="007D09DD"/>
    <w:rsid w:val="007D6B74"/>
    <w:rsid w:val="008125E3"/>
    <w:rsid w:val="00837BD0"/>
    <w:rsid w:val="00872CC4"/>
    <w:rsid w:val="0088352E"/>
    <w:rsid w:val="0089162A"/>
    <w:rsid w:val="008B4379"/>
    <w:rsid w:val="008C6B61"/>
    <w:rsid w:val="008F3A7C"/>
    <w:rsid w:val="00907B05"/>
    <w:rsid w:val="00931881"/>
    <w:rsid w:val="0093239A"/>
    <w:rsid w:val="00940ED1"/>
    <w:rsid w:val="00975348"/>
    <w:rsid w:val="009E1091"/>
    <w:rsid w:val="00A0669A"/>
    <w:rsid w:val="00A218F8"/>
    <w:rsid w:val="00A400B8"/>
    <w:rsid w:val="00A41553"/>
    <w:rsid w:val="00A52FAE"/>
    <w:rsid w:val="00A74A1A"/>
    <w:rsid w:val="00A855A0"/>
    <w:rsid w:val="00AB20C2"/>
    <w:rsid w:val="00AE54C1"/>
    <w:rsid w:val="00B236C7"/>
    <w:rsid w:val="00B36D1F"/>
    <w:rsid w:val="00B42D9F"/>
    <w:rsid w:val="00B8158A"/>
    <w:rsid w:val="00B91390"/>
    <w:rsid w:val="00B94C68"/>
    <w:rsid w:val="00B95C9F"/>
    <w:rsid w:val="00C12582"/>
    <w:rsid w:val="00C55E57"/>
    <w:rsid w:val="00C66391"/>
    <w:rsid w:val="00C936C7"/>
    <w:rsid w:val="00CA24A4"/>
    <w:rsid w:val="00CB6231"/>
    <w:rsid w:val="00CE57D7"/>
    <w:rsid w:val="00CF2D0E"/>
    <w:rsid w:val="00D02D31"/>
    <w:rsid w:val="00D320E0"/>
    <w:rsid w:val="00D35C30"/>
    <w:rsid w:val="00D47BE6"/>
    <w:rsid w:val="00D66755"/>
    <w:rsid w:val="00D66E13"/>
    <w:rsid w:val="00DB7DA4"/>
    <w:rsid w:val="00DF2453"/>
    <w:rsid w:val="00DF496E"/>
    <w:rsid w:val="00E05E93"/>
    <w:rsid w:val="00E12ED3"/>
    <w:rsid w:val="00E30AA1"/>
    <w:rsid w:val="00E35422"/>
    <w:rsid w:val="00E92A3F"/>
    <w:rsid w:val="00E9694B"/>
    <w:rsid w:val="00EA16AF"/>
    <w:rsid w:val="00EC7C38"/>
    <w:rsid w:val="00EF19A8"/>
    <w:rsid w:val="00F14C09"/>
    <w:rsid w:val="00F65526"/>
    <w:rsid w:val="00F840B2"/>
    <w:rsid w:val="00F84BD0"/>
    <w:rsid w:val="00FA4F86"/>
    <w:rsid w:val="00FA5131"/>
    <w:rsid w:val="00FC60AE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5E3"/>
    <w:pPr>
      <w:keepNext/>
      <w:tabs>
        <w:tab w:val="num" w:pos="0"/>
      </w:tabs>
      <w:suppressAutoHyphens/>
      <w:overflowPunct w:val="0"/>
      <w:autoSpaceDE w:val="0"/>
      <w:jc w:val="center"/>
      <w:outlineLvl w:val="0"/>
    </w:pPr>
    <w:rPr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8125E3"/>
    <w:pPr>
      <w:keepNext/>
      <w:tabs>
        <w:tab w:val="num" w:pos="0"/>
      </w:tabs>
      <w:suppressAutoHyphens/>
      <w:overflowPunct w:val="0"/>
      <w:autoSpaceDE w:val="0"/>
      <w:jc w:val="center"/>
      <w:outlineLvl w:val="1"/>
    </w:pPr>
    <w:rPr>
      <w:b/>
      <w:sz w:val="22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8125E3"/>
    <w:pPr>
      <w:keepNext/>
      <w:tabs>
        <w:tab w:val="num" w:pos="0"/>
      </w:tabs>
      <w:suppressAutoHyphens/>
      <w:overflowPunct w:val="0"/>
      <w:autoSpaceDE w:val="0"/>
      <w:jc w:val="center"/>
      <w:outlineLvl w:val="2"/>
    </w:pPr>
    <w:rPr>
      <w:rFonts w:ascii="Times New Roman CYR" w:hAnsi="Times New Roman CYR"/>
      <w:i/>
      <w:szCs w:val="20"/>
      <w:lang w:val="uk-UA" w:eastAsia="ar-SA"/>
    </w:rPr>
  </w:style>
  <w:style w:type="paragraph" w:styleId="4">
    <w:name w:val="heading 4"/>
    <w:basedOn w:val="a"/>
    <w:next w:val="a"/>
    <w:link w:val="40"/>
    <w:qFormat/>
    <w:rsid w:val="008125E3"/>
    <w:pPr>
      <w:keepNext/>
      <w:tabs>
        <w:tab w:val="num" w:pos="0"/>
      </w:tabs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125E3"/>
    <w:pPr>
      <w:keepNext/>
      <w:numPr>
        <w:numId w:val="21"/>
      </w:numPr>
      <w:suppressAutoHyphens/>
      <w:overflowPunct w:val="0"/>
      <w:autoSpaceDE w:val="0"/>
      <w:spacing w:line="360" w:lineRule="auto"/>
      <w:outlineLvl w:val="4"/>
    </w:pPr>
    <w:rPr>
      <w:rFonts w:ascii="Times New Roman CYR" w:hAnsi="Times New Roman CYR"/>
      <w:b/>
      <w:szCs w:val="20"/>
      <w:lang w:val="uk-UA" w:eastAsia="ar-SA"/>
    </w:rPr>
  </w:style>
  <w:style w:type="paragraph" w:styleId="6">
    <w:name w:val="heading 6"/>
    <w:basedOn w:val="a"/>
    <w:next w:val="a"/>
    <w:link w:val="60"/>
    <w:qFormat/>
    <w:rsid w:val="008125E3"/>
    <w:pPr>
      <w:keepNext/>
      <w:tabs>
        <w:tab w:val="num" w:pos="0"/>
      </w:tabs>
      <w:suppressAutoHyphens/>
      <w:overflowPunct w:val="0"/>
      <w:autoSpaceDE w:val="0"/>
      <w:spacing w:line="360" w:lineRule="auto"/>
      <w:jc w:val="both"/>
      <w:textAlignment w:val="baseline"/>
      <w:outlineLvl w:val="5"/>
    </w:pPr>
    <w:rPr>
      <w:sz w:val="28"/>
      <w:szCs w:val="20"/>
      <w:lang w:val="uk-UA" w:eastAsia="ar-SA"/>
    </w:rPr>
  </w:style>
  <w:style w:type="paragraph" w:styleId="7">
    <w:name w:val="heading 7"/>
    <w:basedOn w:val="a"/>
    <w:next w:val="a"/>
    <w:link w:val="70"/>
    <w:qFormat/>
    <w:rsid w:val="008125E3"/>
    <w:pPr>
      <w:tabs>
        <w:tab w:val="num" w:pos="0"/>
      </w:tabs>
      <w:suppressAutoHyphens/>
      <w:overflowPunct w:val="0"/>
      <w:autoSpaceDE w:val="0"/>
      <w:spacing w:before="240" w:after="60"/>
      <w:textAlignment w:val="baseline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E3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8125E3"/>
    <w:rPr>
      <w:rFonts w:ascii="Times New Roman" w:eastAsia="Times New Roman" w:hAnsi="Times New Roman" w:cs="Times New Roman"/>
      <w:b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8125E3"/>
    <w:rPr>
      <w:rFonts w:ascii="Times New Roman CYR" w:eastAsia="Times New Roman" w:hAnsi="Times New Roman CYR" w:cs="Times New Roman"/>
      <w:i/>
      <w:sz w:val="24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8125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125E3"/>
    <w:rPr>
      <w:rFonts w:ascii="Times New Roman CYR" w:eastAsia="Times New Roman" w:hAnsi="Times New Roman CYR" w:cs="Times New Roman"/>
      <w:b/>
      <w:sz w:val="24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rsid w:val="008125E3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812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Річн_план"/>
    <w:basedOn w:val="a"/>
    <w:rsid w:val="008125E3"/>
    <w:pPr>
      <w:jc w:val="center"/>
    </w:pPr>
    <w:rPr>
      <w:b/>
      <w:sz w:val="40"/>
      <w:szCs w:val="20"/>
      <w:lang w:val="uk-UA"/>
    </w:rPr>
  </w:style>
  <w:style w:type="paragraph" w:styleId="a4">
    <w:name w:val="footer"/>
    <w:basedOn w:val="a"/>
    <w:link w:val="a5"/>
    <w:uiPriority w:val="99"/>
    <w:rsid w:val="008125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12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25E3"/>
  </w:style>
  <w:style w:type="character" w:customStyle="1" w:styleId="WW8Num1z0">
    <w:name w:val="WW8Num1z0"/>
    <w:rsid w:val="008125E3"/>
    <w:rPr>
      <w:rFonts w:ascii="Times New Roman CYR" w:hAnsi="Times New Roman CYR" w:cs="Times New Roman CYR"/>
    </w:rPr>
  </w:style>
  <w:style w:type="character" w:customStyle="1" w:styleId="WW8Num4z0">
    <w:name w:val="WW8Num4z0"/>
    <w:rsid w:val="008125E3"/>
    <w:rPr>
      <w:rFonts w:ascii="Wingdings" w:hAnsi="Wingdings" w:cs="Times New Roman"/>
    </w:rPr>
  </w:style>
  <w:style w:type="character" w:customStyle="1" w:styleId="WW8Num4z1">
    <w:name w:val="WW8Num4z1"/>
    <w:rsid w:val="008125E3"/>
    <w:rPr>
      <w:rFonts w:ascii="Wingdings 2" w:hAnsi="Wingdings 2" w:cs="Courier New"/>
    </w:rPr>
  </w:style>
  <w:style w:type="character" w:customStyle="1" w:styleId="WW8Num4z2">
    <w:name w:val="WW8Num4z2"/>
    <w:rsid w:val="008125E3"/>
    <w:rPr>
      <w:rFonts w:ascii="StarSymbol" w:hAnsi="StarSymbol"/>
    </w:rPr>
  </w:style>
  <w:style w:type="character" w:customStyle="1" w:styleId="WW8Num5z0">
    <w:name w:val="WW8Num5z0"/>
    <w:rsid w:val="008125E3"/>
    <w:rPr>
      <w:rFonts w:ascii="Wingdings" w:hAnsi="Wingdings" w:cs="Times New Roman"/>
    </w:rPr>
  </w:style>
  <w:style w:type="character" w:customStyle="1" w:styleId="WW8Num6z0">
    <w:name w:val="WW8Num6z0"/>
    <w:rsid w:val="008125E3"/>
    <w:rPr>
      <w:rFonts w:ascii="Times New Roman CYR" w:hAnsi="Times New Roman CYR" w:cs="Times New Roman CYR"/>
    </w:rPr>
  </w:style>
  <w:style w:type="character" w:customStyle="1" w:styleId="WW8Num7z0">
    <w:name w:val="WW8Num7z0"/>
    <w:rsid w:val="008125E3"/>
    <w:rPr>
      <w:rFonts w:ascii="Times New Roman CYR" w:hAnsi="Times New Roman CYR" w:cs="Times New Roman CYR"/>
    </w:rPr>
  </w:style>
  <w:style w:type="character" w:customStyle="1" w:styleId="WW8Num8z0">
    <w:name w:val="WW8Num8z0"/>
    <w:rsid w:val="008125E3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8125E3"/>
  </w:style>
  <w:style w:type="character" w:customStyle="1" w:styleId="WW8Num5z1">
    <w:name w:val="WW8Num5z1"/>
    <w:rsid w:val="008125E3"/>
    <w:rPr>
      <w:rFonts w:ascii="Wingdings 2" w:hAnsi="Wingdings 2" w:cs="Courier New"/>
    </w:rPr>
  </w:style>
  <w:style w:type="character" w:customStyle="1" w:styleId="WW8Num5z2">
    <w:name w:val="WW8Num5z2"/>
    <w:rsid w:val="008125E3"/>
    <w:rPr>
      <w:rFonts w:ascii="StarSymbol" w:hAnsi="StarSymbol"/>
    </w:rPr>
  </w:style>
  <w:style w:type="character" w:customStyle="1" w:styleId="WW8Num9z0">
    <w:name w:val="WW8Num9z0"/>
    <w:rsid w:val="008125E3"/>
    <w:rPr>
      <w:rFonts w:ascii="Times New Roman CYR" w:hAnsi="Times New Roman CYR" w:cs="Times New Roman CYR"/>
    </w:rPr>
  </w:style>
  <w:style w:type="character" w:customStyle="1" w:styleId="WW8Num10z0">
    <w:name w:val="WW8Num10z0"/>
    <w:rsid w:val="008125E3"/>
    <w:rPr>
      <w:rFonts w:ascii="Times New Roman CYR" w:hAnsi="Times New Roman CYR" w:cs="Times New Roman CYR"/>
    </w:rPr>
  </w:style>
  <w:style w:type="character" w:customStyle="1" w:styleId="WW-Absatz-Standardschriftart">
    <w:name w:val="WW-Absatz-Standardschriftart"/>
    <w:rsid w:val="008125E3"/>
  </w:style>
  <w:style w:type="character" w:customStyle="1" w:styleId="WW-Absatz-Standardschriftart1">
    <w:name w:val="WW-Absatz-Standardschriftart1"/>
    <w:rsid w:val="008125E3"/>
  </w:style>
  <w:style w:type="character" w:customStyle="1" w:styleId="WW-Absatz-Standardschriftart11">
    <w:name w:val="WW-Absatz-Standardschriftart11"/>
    <w:rsid w:val="008125E3"/>
  </w:style>
  <w:style w:type="character" w:customStyle="1" w:styleId="WW8Num2z0">
    <w:name w:val="WW8Num2z0"/>
    <w:rsid w:val="008125E3"/>
    <w:rPr>
      <w:rFonts w:ascii="Times New Roman CYR" w:eastAsia="Times New Roman" w:hAnsi="Times New Roman CYR"/>
    </w:rPr>
  </w:style>
  <w:style w:type="character" w:customStyle="1" w:styleId="WW8Num2z1">
    <w:name w:val="WW8Num2z1"/>
    <w:rsid w:val="008125E3"/>
    <w:rPr>
      <w:rFonts w:ascii="Courier New" w:hAnsi="Courier New"/>
    </w:rPr>
  </w:style>
  <w:style w:type="character" w:customStyle="1" w:styleId="WW8Num2z2">
    <w:name w:val="WW8Num2z2"/>
    <w:rsid w:val="008125E3"/>
    <w:rPr>
      <w:rFonts w:ascii="Wingdings" w:hAnsi="Wingdings"/>
    </w:rPr>
  </w:style>
  <w:style w:type="character" w:customStyle="1" w:styleId="WW8Num2z3">
    <w:name w:val="WW8Num2z3"/>
    <w:rsid w:val="008125E3"/>
    <w:rPr>
      <w:rFonts w:ascii="Symbol" w:hAnsi="Symbol"/>
    </w:rPr>
  </w:style>
  <w:style w:type="character" w:customStyle="1" w:styleId="11">
    <w:name w:val="Основной шрифт абзаца1"/>
    <w:rsid w:val="008125E3"/>
  </w:style>
  <w:style w:type="character" w:customStyle="1" w:styleId="WW8Num22z0">
    <w:name w:val="WW8Num22z0"/>
    <w:rsid w:val="008125E3"/>
    <w:rPr>
      <w:rFonts w:ascii="Symbol" w:hAnsi="Symbol" w:cs="Times New Roman"/>
    </w:rPr>
  </w:style>
  <w:style w:type="character" w:customStyle="1" w:styleId="WW8Num22z1">
    <w:name w:val="WW8Num22z1"/>
    <w:rsid w:val="008125E3"/>
    <w:rPr>
      <w:rFonts w:ascii="Wingdings 2" w:hAnsi="Wingdings 2" w:cs="Courier New"/>
    </w:rPr>
  </w:style>
  <w:style w:type="character" w:customStyle="1" w:styleId="WW8Num22z2">
    <w:name w:val="WW8Num22z2"/>
    <w:rsid w:val="008125E3"/>
    <w:rPr>
      <w:rFonts w:ascii="StarSymbol" w:hAnsi="StarSymbol"/>
    </w:rPr>
  </w:style>
  <w:style w:type="character" w:customStyle="1" w:styleId="a7">
    <w:name w:val="Символ нумерации"/>
    <w:rsid w:val="008125E3"/>
  </w:style>
  <w:style w:type="character" w:customStyle="1" w:styleId="a8">
    <w:name w:val="Маркеры списка"/>
    <w:rsid w:val="008125E3"/>
    <w:rPr>
      <w:rFonts w:ascii="StarSymbol" w:eastAsia="StarSymbol" w:hAnsi="StarSymbol" w:cs="StarSymbol"/>
      <w:sz w:val="18"/>
      <w:szCs w:val="18"/>
    </w:rPr>
  </w:style>
  <w:style w:type="paragraph" w:customStyle="1" w:styleId="a9">
    <w:name w:val="Заголовок"/>
    <w:basedOn w:val="a"/>
    <w:next w:val="aa"/>
    <w:rsid w:val="008125E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8125E3"/>
    <w:pPr>
      <w:suppressAutoHyphens/>
      <w:spacing w:after="120"/>
    </w:pPr>
    <w:rPr>
      <w:rFonts w:ascii="Calibri" w:hAnsi="Calibri" w:cs="Calibri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8125E3"/>
    <w:rPr>
      <w:rFonts w:ascii="Calibri" w:eastAsia="Times New Roman" w:hAnsi="Calibri" w:cs="Calibri"/>
      <w:sz w:val="20"/>
      <w:szCs w:val="20"/>
      <w:lang w:eastAsia="ar-SA"/>
    </w:rPr>
  </w:style>
  <w:style w:type="paragraph" w:styleId="ac">
    <w:name w:val="List"/>
    <w:basedOn w:val="aa"/>
    <w:rsid w:val="008125E3"/>
    <w:rPr>
      <w:rFonts w:cs="Tahoma"/>
    </w:rPr>
  </w:style>
  <w:style w:type="paragraph" w:customStyle="1" w:styleId="12">
    <w:name w:val="Название1"/>
    <w:basedOn w:val="a"/>
    <w:rsid w:val="008125E3"/>
    <w:pPr>
      <w:suppressLineNumbers/>
      <w:suppressAutoHyphens/>
      <w:spacing w:before="120" w:after="120"/>
    </w:pPr>
    <w:rPr>
      <w:rFonts w:ascii="Calibri" w:hAnsi="Calibri" w:cs="Tahoma"/>
      <w:i/>
      <w:iCs/>
      <w:lang w:eastAsia="ar-SA"/>
    </w:rPr>
  </w:style>
  <w:style w:type="paragraph" w:customStyle="1" w:styleId="13">
    <w:name w:val="Указатель1"/>
    <w:basedOn w:val="a"/>
    <w:rsid w:val="008125E3"/>
    <w:pPr>
      <w:suppressLineNumbers/>
      <w:suppressAutoHyphens/>
    </w:pPr>
    <w:rPr>
      <w:rFonts w:ascii="Calibri" w:hAnsi="Calibri" w:cs="Tahoma"/>
      <w:sz w:val="20"/>
      <w:szCs w:val="20"/>
      <w:lang w:eastAsia="ar-SA"/>
    </w:rPr>
  </w:style>
  <w:style w:type="paragraph" w:styleId="ad">
    <w:name w:val="Title"/>
    <w:basedOn w:val="a9"/>
    <w:next w:val="ae"/>
    <w:link w:val="af"/>
    <w:qFormat/>
    <w:rsid w:val="008125E3"/>
  </w:style>
  <w:style w:type="character" w:customStyle="1" w:styleId="af">
    <w:name w:val="Название Знак"/>
    <w:basedOn w:val="a0"/>
    <w:link w:val="ad"/>
    <w:rsid w:val="008125E3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9"/>
    <w:next w:val="aa"/>
    <w:link w:val="af0"/>
    <w:qFormat/>
    <w:rsid w:val="008125E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8125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8125E3"/>
    <w:pPr>
      <w:suppressLineNumbers/>
      <w:suppressAutoHyphens/>
    </w:pPr>
    <w:rPr>
      <w:rFonts w:ascii="Calibri" w:hAnsi="Calibri" w:cs="Calibri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8125E3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8125E3"/>
  </w:style>
  <w:style w:type="paragraph" w:customStyle="1" w:styleId="21">
    <w:name w:val="Основной текст 21"/>
    <w:basedOn w:val="a"/>
    <w:rsid w:val="008125E3"/>
    <w:pPr>
      <w:suppressAutoHyphens/>
      <w:spacing w:before="120" w:line="480" w:lineRule="auto"/>
      <w:ind w:firstLine="567"/>
      <w:jc w:val="both"/>
    </w:pPr>
    <w:rPr>
      <w:rFonts w:ascii="Times New Roman CYR" w:hAnsi="Times New Roman CYR" w:cs="Calibri"/>
      <w:szCs w:val="20"/>
      <w:lang w:val="uk-UA" w:eastAsia="ar-SA"/>
    </w:rPr>
  </w:style>
  <w:style w:type="paragraph" w:styleId="af4">
    <w:name w:val="Block Text"/>
    <w:basedOn w:val="a"/>
    <w:rsid w:val="008125E3"/>
    <w:pPr>
      <w:ind w:left="320" w:right="-100" w:hanging="320"/>
    </w:pPr>
    <w:rPr>
      <w:szCs w:val="20"/>
      <w:lang w:val="uk-UA"/>
    </w:rPr>
  </w:style>
  <w:style w:type="paragraph" w:customStyle="1" w:styleId="af5">
    <w:name w:val="Знак"/>
    <w:basedOn w:val="a"/>
    <w:rsid w:val="008125E3"/>
    <w:rPr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8125E3"/>
    <w:pPr>
      <w:suppressAutoHyphens/>
      <w:spacing w:after="120" w:line="480" w:lineRule="auto"/>
    </w:pPr>
    <w:rPr>
      <w:rFonts w:ascii="Calibri" w:hAnsi="Calibri" w:cs="Calibri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125E3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6">
    <w:name w:val="Знак Знак Знак"/>
    <w:basedOn w:val="a"/>
    <w:rsid w:val="008125E3"/>
    <w:rPr>
      <w:rFonts w:ascii="Verdana" w:hAnsi="Verdana" w:cs="Verdana"/>
      <w:sz w:val="20"/>
      <w:szCs w:val="20"/>
      <w:lang w:val="en-US" w:eastAsia="en-US"/>
    </w:rPr>
  </w:style>
  <w:style w:type="table" w:styleId="af7">
    <w:name w:val="Table Grid"/>
    <w:basedOn w:val="a1"/>
    <w:rsid w:val="0081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"/>
    <w:basedOn w:val="a"/>
    <w:rsid w:val="008125E3"/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rsid w:val="008125E3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rsid w:val="008125E3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WW8Num3z0">
    <w:name w:val="WW8Num3z0"/>
    <w:rsid w:val="008125E3"/>
    <w:rPr>
      <w:rFonts w:ascii="Courier New" w:hAnsi="Courier New" w:cs="Times New Roman"/>
    </w:rPr>
  </w:style>
  <w:style w:type="character" w:customStyle="1" w:styleId="WW8Num11z0">
    <w:name w:val="WW8Num11z0"/>
    <w:rsid w:val="008125E3"/>
    <w:rPr>
      <w:rFonts w:ascii="Symbol" w:hAnsi="Symbol"/>
    </w:rPr>
  </w:style>
  <w:style w:type="character" w:customStyle="1" w:styleId="WW8Num12z0">
    <w:name w:val="WW8Num12z0"/>
    <w:rsid w:val="008125E3"/>
    <w:rPr>
      <w:rFonts w:ascii="Courier New" w:hAnsi="Courier New" w:cs="Times New Roman"/>
    </w:rPr>
  </w:style>
  <w:style w:type="character" w:customStyle="1" w:styleId="WW8Num14z0">
    <w:name w:val="WW8Num14z0"/>
    <w:rsid w:val="008125E3"/>
    <w:rPr>
      <w:rFonts w:ascii="Symbol" w:hAnsi="Symbol"/>
    </w:rPr>
  </w:style>
  <w:style w:type="character" w:customStyle="1" w:styleId="WW8Num15z0">
    <w:name w:val="WW8Num15z0"/>
    <w:rsid w:val="008125E3"/>
    <w:rPr>
      <w:rFonts w:ascii="Courier New" w:hAnsi="Courier New" w:cs="Times New Roman"/>
    </w:rPr>
  </w:style>
  <w:style w:type="character" w:customStyle="1" w:styleId="WW8Num16z0">
    <w:name w:val="WW8Num16z0"/>
    <w:rsid w:val="008125E3"/>
    <w:rPr>
      <w:rFonts w:ascii="Symbol" w:hAnsi="Symbol"/>
    </w:rPr>
  </w:style>
  <w:style w:type="character" w:customStyle="1" w:styleId="WW8Num17z0">
    <w:name w:val="WW8Num17z0"/>
    <w:rsid w:val="008125E3"/>
    <w:rPr>
      <w:rFonts w:ascii="Symbol" w:hAnsi="Symbol"/>
    </w:rPr>
  </w:style>
  <w:style w:type="character" w:customStyle="1" w:styleId="WW8Num19z0">
    <w:name w:val="WW8Num19z0"/>
    <w:rsid w:val="008125E3"/>
    <w:rPr>
      <w:rFonts w:ascii="Courier New" w:hAnsi="Courier New" w:cs="Times New Roman"/>
    </w:rPr>
  </w:style>
  <w:style w:type="character" w:customStyle="1" w:styleId="WW8Num20z0">
    <w:name w:val="WW8Num20z0"/>
    <w:rsid w:val="008125E3"/>
    <w:rPr>
      <w:rFonts w:ascii="Courier New" w:hAnsi="Courier New" w:cs="Times New Roman"/>
    </w:rPr>
  </w:style>
  <w:style w:type="character" w:customStyle="1" w:styleId="WW8Num21z0">
    <w:name w:val="WW8Num21z0"/>
    <w:rsid w:val="008125E3"/>
    <w:rPr>
      <w:rFonts w:ascii="Courier New" w:hAnsi="Courier New" w:cs="Times New Roman"/>
    </w:rPr>
  </w:style>
  <w:style w:type="character" w:customStyle="1" w:styleId="WW8Num21z1">
    <w:name w:val="WW8Num21z1"/>
    <w:rsid w:val="008125E3"/>
    <w:rPr>
      <w:rFonts w:ascii="Wingdings 2" w:hAnsi="Wingdings 2" w:cs="Courier New"/>
    </w:rPr>
  </w:style>
  <w:style w:type="character" w:customStyle="1" w:styleId="WW8Num21z2">
    <w:name w:val="WW8Num21z2"/>
    <w:rsid w:val="008125E3"/>
    <w:rPr>
      <w:rFonts w:ascii="StarSymbol" w:hAnsi="StarSymbol"/>
    </w:rPr>
  </w:style>
  <w:style w:type="character" w:customStyle="1" w:styleId="WW8Num23z0">
    <w:name w:val="WW8Num23z0"/>
    <w:rsid w:val="008125E3"/>
    <w:rPr>
      <w:rFonts w:ascii="Courier New" w:hAnsi="Courier New" w:cs="Times New Roman"/>
    </w:rPr>
  </w:style>
  <w:style w:type="character" w:customStyle="1" w:styleId="WW8Num24z0">
    <w:name w:val="WW8Num24z0"/>
    <w:rsid w:val="008125E3"/>
    <w:rPr>
      <w:rFonts w:ascii="Symbol" w:hAnsi="Symbol"/>
    </w:rPr>
  </w:style>
  <w:style w:type="character" w:customStyle="1" w:styleId="WW8Num24z1">
    <w:name w:val="WW8Num24z1"/>
    <w:rsid w:val="008125E3"/>
    <w:rPr>
      <w:rFonts w:ascii="Wingdings 2" w:hAnsi="Wingdings 2" w:cs="Courier New"/>
    </w:rPr>
  </w:style>
  <w:style w:type="character" w:customStyle="1" w:styleId="WW8Num24z2">
    <w:name w:val="WW8Num24z2"/>
    <w:rsid w:val="008125E3"/>
    <w:rPr>
      <w:rFonts w:ascii="StarSymbol" w:hAnsi="StarSymbol"/>
    </w:rPr>
  </w:style>
  <w:style w:type="character" w:customStyle="1" w:styleId="WW8Num27z0">
    <w:name w:val="WW8Num27z0"/>
    <w:rsid w:val="008125E3"/>
    <w:rPr>
      <w:rFonts w:ascii="Courier New" w:hAnsi="Courier New" w:cs="Times New Roman"/>
    </w:rPr>
  </w:style>
  <w:style w:type="character" w:customStyle="1" w:styleId="WW8Num28z0">
    <w:name w:val="WW8Num28z0"/>
    <w:rsid w:val="008125E3"/>
    <w:rPr>
      <w:rFonts w:ascii="Wingdings" w:hAnsi="Wingdings" w:cs="StarSymbol"/>
      <w:sz w:val="18"/>
      <w:szCs w:val="18"/>
    </w:rPr>
  </w:style>
  <w:style w:type="character" w:customStyle="1" w:styleId="WW8Num29z0">
    <w:name w:val="WW8Num29z0"/>
    <w:rsid w:val="008125E3"/>
    <w:rPr>
      <w:rFonts w:ascii="Symbol" w:hAnsi="Symbol"/>
    </w:rPr>
  </w:style>
  <w:style w:type="character" w:customStyle="1" w:styleId="WW8Num30z0">
    <w:name w:val="WW8Num30z0"/>
    <w:rsid w:val="008125E3"/>
    <w:rPr>
      <w:rFonts w:ascii="Times New Roman" w:hAnsi="Times New Roman" w:cs="Times New Roman"/>
    </w:rPr>
  </w:style>
  <w:style w:type="character" w:customStyle="1" w:styleId="WW8Num31z0">
    <w:name w:val="WW8Num31z0"/>
    <w:rsid w:val="008125E3"/>
    <w:rPr>
      <w:rFonts w:ascii="Symbol" w:hAnsi="Symbol"/>
    </w:rPr>
  </w:style>
  <w:style w:type="character" w:customStyle="1" w:styleId="WW8Num13z0">
    <w:name w:val="WW8Num13z0"/>
    <w:rsid w:val="008125E3"/>
    <w:rPr>
      <w:rFonts w:ascii="Symbol" w:hAnsi="Symbol"/>
    </w:rPr>
  </w:style>
  <w:style w:type="character" w:customStyle="1" w:styleId="WW8Num18z0">
    <w:name w:val="WW8Num18z0"/>
    <w:rsid w:val="008125E3"/>
    <w:rPr>
      <w:rFonts w:ascii="Symbol" w:hAnsi="Symbol"/>
    </w:rPr>
  </w:style>
  <w:style w:type="character" w:customStyle="1" w:styleId="WW8Num20z1">
    <w:name w:val="WW8Num20z1"/>
    <w:rsid w:val="008125E3"/>
    <w:rPr>
      <w:rFonts w:ascii="Wingdings 2" w:hAnsi="Wingdings 2" w:cs="Courier New"/>
    </w:rPr>
  </w:style>
  <w:style w:type="character" w:customStyle="1" w:styleId="WW8Num20z2">
    <w:name w:val="WW8Num20z2"/>
    <w:rsid w:val="008125E3"/>
    <w:rPr>
      <w:rFonts w:ascii="StarSymbol" w:hAnsi="StarSymbol"/>
    </w:rPr>
  </w:style>
  <w:style w:type="character" w:customStyle="1" w:styleId="WW8Num23z1">
    <w:name w:val="WW8Num23z1"/>
    <w:rsid w:val="008125E3"/>
    <w:rPr>
      <w:rFonts w:ascii="Wingdings 2" w:hAnsi="Wingdings 2" w:cs="Courier New"/>
    </w:rPr>
  </w:style>
  <w:style w:type="character" w:customStyle="1" w:styleId="WW8Num23z2">
    <w:name w:val="WW8Num23z2"/>
    <w:rsid w:val="008125E3"/>
    <w:rPr>
      <w:rFonts w:ascii="StarSymbol" w:hAnsi="StarSymbol"/>
    </w:rPr>
  </w:style>
  <w:style w:type="character" w:customStyle="1" w:styleId="WW-Absatz-Standardschriftart111">
    <w:name w:val="WW-Absatz-Standardschriftart111"/>
    <w:rsid w:val="008125E3"/>
  </w:style>
  <w:style w:type="character" w:customStyle="1" w:styleId="WW8Num25z0">
    <w:name w:val="WW8Num25z0"/>
    <w:rsid w:val="008125E3"/>
    <w:rPr>
      <w:rFonts w:ascii="Symbol" w:hAnsi="Symbol"/>
    </w:rPr>
  </w:style>
  <w:style w:type="character" w:customStyle="1" w:styleId="WW8Num25z1">
    <w:name w:val="WW8Num25z1"/>
    <w:rsid w:val="008125E3"/>
    <w:rPr>
      <w:rFonts w:ascii="Courier New" w:hAnsi="Courier New" w:cs="Courier New"/>
    </w:rPr>
  </w:style>
  <w:style w:type="character" w:customStyle="1" w:styleId="WW8Num25z2">
    <w:name w:val="WW8Num25z2"/>
    <w:rsid w:val="008125E3"/>
    <w:rPr>
      <w:rFonts w:ascii="Wingdings" w:hAnsi="Wingdings"/>
    </w:rPr>
  </w:style>
  <w:style w:type="character" w:customStyle="1" w:styleId="WW8Num32z0">
    <w:name w:val="WW8Num32z0"/>
    <w:rsid w:val="008125E3"/>
    <w:rPr>
      <w:rFonts w:ascii="Courier New" w:hAnsi="Courier New" w:cs="Times New Roman"/>
    </w:rPr>
  </w:style>
  <w:style w:type="character" w:customStyle="1" w:styleId="WW8Num33z0">
    <w:name w:val="WW8Num33z0"/>
    <w:rsid w:val="008125E3"/>
    <w:rPr>
      <w:rFonts w:ascii="StarSymbol" w:hAnsi="StarSymbol" w:cs="Times New Roman"/>
    </w:rPr>
  </w:style>
  <w:style w:type="character" w:customStyle="1" w:styleId="WW-Absatz-Standardschriftart1111">
    <w:name w:val="WW-Absatz-Standardschriftart1111"/>
    <w:rsid w:val="008125E3"/>
  </w:style>
  <w:style w:type="character" w:customStyle="1" w:styleId="WW-Absatz-Standardschriftart11111">
    <w:name w:val="WW-Absatz-Standardschriftart11111"/>
    <w:rsid w:val="008125E3"/>
  </w:style>
  <w:style w:type="character" w:customStyle="1" w:styleId="WW8Num26z0">
    <w:name w:val="WW8Num26z0"/>
    <w:rsid w:val="008125E3"/>
    <w:rPr>
      <w:rFonts w:ascii="Courier New" w:hAnsi="Courier New" w:cs="Times New Roman"/>
    </w:rPr>
  </w:style>
  <w:style w:type="character" w:customStyle="1" w:styleId="WW8Num27z1">
    <w:name w:val="WW8Num27z1"/>
    <w:rsid w:val="008125E3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8125E3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8125E3"/>
  </w:style>
  <w:style w:type="character" w:customStyle="1" w:styleId="WW-Absatz-Standardschriftart1111111">
    <w:name w:val="WW-Absatz-Standardschriftart1111111"/>
    <w:rsid w:val="008125E3"/>
  </w:style>
  <w:style w:type="character" w:customStyle="1" w:styleId="WW8Num26z1">
    <w:name w:val="WW8Num26z1"/>
    <w:rsid w:val="008125E3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8125E3"/>
    <w:rPr>
      <w:rFonts w:ascii="StarSymbol" w:hAnsi="StarSymbol" w:cs="StarSymbol"/>
      <w:sz w:val="18"/>
      <w:szCs w:val="18"/>
    </w:rPr>
  </w:style>
  <w:style w:type="character" w:customStyle="1" w:styleId="WW8Num28z1">
    <w:name w:val="WW8Num28z1"/>
    <w:rsid w:val="008125E3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8125E3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8125E3"/>
  </w:style>
  <w:style w:type="character" w:customStyle="1" w:styleId="WW-Absatz-Standardschriftart111111111">
    <w:name w:val="WW-Absatz-Standardschriftart111111111"/>
    <w:rsid w:val="008125E3"/>
  </w:style>
  <w:style w:type="character" w:customStyle="1" w:styleId="WW-Absatz-Standardschriftart1111111111">
    <w:name w:val="WW-Absatz-Standardschriftart1111111111"/>
    <w:rsid w:val="008125E3"/>
  </w:style>
  <w:style w:type="character" w:customStyle="1" w:styleId="WW8Num8z1">
    <w:name w:val="WW8Num8z1"/>
    <w:rsid w:val="008125E3"/>
    <w:rPr>
      <w:rFonts w:ascii="Courier New" w:hAnsi="Courier New" w:cs="Courier New"/>
    </w:rPr>
  </w:style>
  <w:style w:type="character" w:customStyle="1" w:styleId="WW8Num8z2">
    <w:name w:val="WW8Num8z2"/>
    <w:rsid w:val="008125E3"/>
    <w:rPr>
      <w:rFonts w:ascii="Wingdings" w:hAnsi="Wingdings"/>
    </w:rPr>
  </w:style>
  <w:style w:type="character" w:customStyle="1" w:styleId="WW8Num13z1">
    <w:name w:val="WW8Num13z1"/>
    <w:rsid w:val="008125E3"/>
    <w:rPr>
      <w:rFonts w:ascii="Courier New" w:hAnsi="Courier New" w:cs="Courier New"/>
    </w:rPr>
  </w:style>
  <w:style w:type="character" w:customStyle="1" w:styleId="WW8Num13z2">
    <w:name w:val="WW8Num13z2"/>
    <w:rsid w:val="008125E3"/>
    <w:rPr>
      <w:rFonts w:ascii="Wingdings" w:hAnsi="Wingdings"/>
    </w:rPr>
  </w:style>
  <w:style w:type="character" w:customStyle="1" w:styleId="WW8Num16z1">
    <w:name w:val="WW8Num16z1"/>
    <w:rsid w:val="008125E3"/>
    <w:rPr>
      <w:rFonts w:ascii="Courier New" w:hAnsi="Courier New" w:cs="Courier New"/>
    </w:rPr>
  </w:style>
  <w:style w:type="character" w:customStyle="1" w:styleId="WW8Num16z2">
    <w:name w:val="WW8Num16z2"/>
    <w:rsid w:val="008125E3"/>
    <w:rPr>
      <w:rFonts w:ascii="Wingdings" w:hAnsi="Wingdings"/>
    </w:rPr>
  </w:style>
  <w:style w:type="character" w:customStyle="1" w:styleId="WW8Num17z1">
    <w:name w:val="WW8Num17z1"/>
    <w:rsid w:val="008125E3"/>
    <w:rPr>
      <w:rFonts w:ascii="Courier New" w:hAnsi="Courier New" w:cs="Courier New"/>
    </w:rPr>
  </w:style>
  <w:style w:type="character" w:customStyle="1" w:styleId="WW8Num17z2">
    <w:name w:val="WW8Num17z2"/>
    <w:rsid w:val="008125E3"/>
    <w:rPr>
      <w:rFonts w:ascii="Wingdings" w:hAnsi="Wingdings"/>
    </w:rPr>
  </w:style>
  <w:style w:type="character" w:customStyle="1" w:styleId="WW8Num18z1">
    <w:name w:val="WW8Num18z1"/>
    <w:rsid w:val="008125E3"/>
    <w:rPr>
      <w:rFonts w:ascii="Times New Roman CYR" w:eastAsia="Times New Roman" w:hAnsi="Times New Roman CYR" w:cs="Times New Roman CYR"/>
    </w:rPr>
  </w:style>
  <w:style w:type="character" w:customStyle="1" w:styleId="WW8Num31z1">
    <w:name w:val="WW8Num31z1"/>
    <w:rsid w:val="008125E3"/>
    <w:rPr>
      <w:rFonts w:ascii="Courier New" w:hAnsi="Courier New" w:cs="Courier New"/>
    </w:rPr>
  </w:style>
  <w:style w:type="character" w:customStyle="1" w:styleId="WW8Num31z2">
    <w:name w:val="WW8Num31z2"/>
    <w:rsid w:val="008125E3"/>
    <w:rPr>
      <w:rFonts w:ascii="Wingdings" w:hAnsi="Wingdings"/>
    </w:rPr>
  </w:style>
  <w:style w:type="character" w:styleId="afa">
    <w:name w:val="Hyperlink"/>
    <w:rsid w:val="008125E3"/>
    <w:rPr>
      <w:color w:val="0000FF"/>
      <w:u w:val="single"/>
    </w:rPr>
  </w:style>
  <w:style w:type="character" w:styleId="afb">
    <w:name w:val="FollowedHyperlink"/>
    <w:rsid w:val="008125E3"/>
    <w:rPr>
      <w:color w:val="800080"/>
      <w:u w:val="single"/>
    </w:rPr>
  </w:style>
  <w:style w:type="character" w:customStyle="1" w:styleId="15">
    <w:name w:val="Строгий1"/>
    <w:rsid w:val="008125E3"/>
    <w:rPr>
      <w:b/>
      <w:bCs w:val="0"/>
    </w:rPr>
  </w:style>
  <w:style w:type="character" w:customStyle="1" w:styleId="16">
    <w:name w:val="Гиперссылка1"/>
    <w:rsid w:val="008125E3"/>
    <w:rPr>
      <w:color w:val="0000FF"/>
      <w:u w:val="single"/>
    </w:rPr>
  </w:style>
  <w:style w:type="paragraph" w:customStyle="1" w:styleId="17">
    <w:name w:val="Схема документа1"/>
    <w:basedOn w:val="a"/>
    <w:rsid w:val="008125E3"/>
    <w:pPr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sz w:val="20"/>
      <w:szCs w:val="20"/>
      <w:lang w:eastAsia="ar-SA"/>
    </w:rPr>
  </w:style>
  <w:style w:type="paragraph" w:customStyle="1" w:styleId="FR1">
    <w:name w:val="FR1"/>
    <w:rsid w:val="008125E3"/>
    <w:pPr>
      <w:suppressAutoHyphens/>
      <w:overflowPunct w:val="0"/>
      <w:autoSpaceDE w:val="0"/>
      <w:spacing w:after="0" w:line="240" w:lineRule="auto"/>
      <w:ind w:left="80" w:firstLine="720"/>
      <w:jc w:val="both"/>
    </w:pPr>
    <w:rPr>
      <w:rFonts w:ascii="Times New Roman" w:eastAsia="Arial" w:hAnsi="Times New Roman" w:cs="Times New Roman"/>
      <w:b/>
      <w:sz w:val="28"/>
      <w:szCs w:val="20"/>
      <w:lang w:val="uk-UA" w:eastAsia="ar-SA"/>
    </w:rPr>
  </w:style>
  <w:style w:type="paragraph" w:styleId="afc">
    <w:name w:val="Body Text Indent"/>
    <w:basedOn w:val="a"/>
    <w:link w:val="afd"/>
    <w:rsid w:val="008125E3"/>
    <w:pPr>
      <w:suppressAutoHyphens/>
      <w:overflowPunct w:val="0"/>
      <w:autoSpaceDE w:val="0"/>
      <w:spacing w:line="264" w:lineRule="auto"/>
      <w:ind w:left="360" w:hanging="360"/>
      <w:jc w:val="both"/>
    </w:pPr>
    <w:rPr>
      <w:rFonts w:ascii="Times New Roman CYR" w:hAnsi="Times New Roman CYR"/>
      <w:sz w:val="20"/>
      <w:szCs w:val="20"/>
      <w:lang w:val="uk-UA" w:eastAsia="ar-SA"/>
    </w:rPr>
  </w:style>
  <w:style w:type="character" w:customStyle="1" w:styleId="afd">
    <w:name w:val="Основной текст с отступом Знак"/>
    <w:basedOn w:val="a0"/>
    <w:link w:val="afc"/>
    <w:rsid w:val="008125E3"/>
    <w:rPr>
      <w:rFonts w:ascii="Times New Roman CYR" w:eastAsia="Times New Roman" w:hAnsi="Times New Roman CYR" w:cs="Times New Roman"/>
      <w:sz w:val="20"/>
      <w:szCs w:val="20"/>
      <w:lang w:val="uk-UA" w:eastAsia="ar-SA"/>
    </w:rPr>
  </w:style>
  <w:style w:type="paragraph" w:customStyle="1" w:styleId="210">
    <w:name w:val="Основной текст с отступом 21"/>
    <w:basedOn w:val="a"/>
    <w:rsid w:val="008125E3"/>
    <w:pPr>
      <w:suppressAutoHyphens/>
      <w:overflowPunct w:val="0"/>
      <w:autoSpaceDE w:val="0"/>
      <w:spacing w:line="264" w:lineRule="auto"/>
      <w:ind w:left="214" w:hanging="214"/>
      <w:jc w:val="both"/>
    </w:pPr>
    <w:rPr>
      <w:rFonts w:ascii="Times New Roman CYR" w:hAnsi="Times New Roman CYR"/>
      <w:sz w:val="20"/>
      <w:szCs w:val="20"/>
      <w:lang w:val="uk-UA" w:eastAsia="ar-SA"/>
    </w:rPr>
  </w:style>
  <w:style w:type="paragraph" w:styleId="afe">
    <w:name w:val="Balloon Text"/>
    <w:basedOn w:val="a"/>
    <w:link w:val="aff"/>
    <w:rsid w:val="008125E3"/>
    <w:pPr>
      <w:suppressAutoHyphens/>
      <w:overflowPunct w:val="0"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8125E3"/>
    <w:rPr>
      <w:rFonts w:ascii="Tahoma" w:eastAsia="Times New Roman" w:hAnsi="Tahoma" w:cs="Tahoma"/>
      <w:sz w:val="16"/>
      <w:szCs w:val="16"/>
      <w:lang w:eastAsia="ar-SA"/>
    </w:rPr>
  </w:style>
  <w:style w:type="character" w:styleId="aff0">
    <w:name w:val="Strong"/>
    <w:qFormat/>
    <w:rsid w:val="008125E3"/>
    <w:rPr>
      <w:b/>
      <w:bCs/>
    </w:rPr>
  </w:style>
  <w:style w:type="paragraph" w:customStyle="1" w:styleId="18">
    <w:name w:val="Абзац списка1"/>
    <w:basedOn w:val="a"/>
    <w:rsid w:val="008125E3"/>
    <w:pPr>
      <w:ind w:left="720"/>
    </w:pPr>
    <w:rPr>
      <w:rFonts w:eastAsia="Calibri"/>
    </w:rPr>
  </w:style>
  <w:style w:type="paragraph" w:customStyle="1" w:styleId="FR5">
    <w:name w:val="FR5"/>
    <w:rsid w:val="008125E3"/>
    <w:pPr>
      <w:widowControl w:val="0"/>
      <w:autoSpaceDE w:val="0"/>
      <w:autoSpaceDN w:val="0"/>
      <w:spacing w:after="0" w:line="260" w:lineRule="auto"/>
      <w:ind w:firstLine="220"/>
      <w:jc w:val="both"/>
    </w:pPr>
    <w:rPr>
      <w:rFonts w:ascii="Arial" w:eastAsia="Times New Roman" w:hAnsi="Arial" w:cs="Arial"/>
      <w:sz w:val="18"/>
      <w:szCs w:val="18"/>
      <w:lang w:val="uk-UA" w:eastAsia="ru-RU"/>
    </w:rPr>
  </w:style>
  <w:style w:type="character" w:customStyle="1" w:styleId="100">
    <w:name w:val="Основний текст (10)_"/>
    <w:link w:val="101"/>
    <w:locked/>
    <w:rsid w:val="008125E3"/>
    <w:rPr>
      <w:sz w:val="19"/>
      <w:szCs w:val="19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8125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f1">
    <w:name w:val="Normal (Web)"/>
    <w:basedOn w:val="a"/>
    <w:rsid w:val="008125E3"/>
    <w:pPr>
      <w:spacing w:before="100" w:beforeAutospacing="1" w:after="100" w:afterAutospacing="1"/>
    </w:pPr>
    <w:rPr>
      <w:lang w:bidi="te-IN"/>
    </w:rPr>
  </w:style>
  <w:style w:type="paragraph" w:customStyle="1" w:styleId="19">
    <w:name w:val="Обычный1"/>
    <w:rsid w:val="008125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1">
    <w:name w:val="Font Style11"/>
    <w:rsid w:val="008125E3"/>
    <w:rPr>
      <w:rFonts w:ascii="Calibri" w:hAnsi="Calibri" w:cs="Calibri"/>
      <w:b/>
      <w:bCs/>
      <w:spacing w:val="-20"/>
      <w:sz w:val="24"/>
      <w:szCs w:val="24"/>
    </w:rPr>
  </w:style>
  <w:style w:type="paragraph" w:styleId="HTML">
    <w:name w:val="HTML Preformatted"/>
    <w:basedOn w:val="a"/>
    <w:link w:val="HTML0"/>
    <w:rsid w:val="0081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25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ий текст (2)_"/>
    <w:link w:val="25"/>
    <w:rsid w:val="008125E3"/>
    <w:rPr>
      <w:sz w:val="16"/>
      <w:szCs w:val="16"/>
      <w:shd w:val="clear" w:color="auto" w:fill="FFFFFF"/>
    </w:rPr>
  </w:style>
  <w:style w:type="paragraph" w:customStyle="1" w:styleId="25">
    <w:name w:val="Основний текст (2)"/>
    <w:basedOn w:val="a"/>
    <w:link w:val="24"/>
    <w:rsid w:val="008125E3"/>
    <w:pPr>
      <w:shd w:val="clear" w:color="auto" w:fill="FFFFFF"/>
      <w:spacing w:after="900" w:line="192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6">
    <w:name w:val="Body Text Indent 2"/>
    <w:basedOn w:val="a"/>
    <w:link w:val="27"/>
    <w:rsid w:val="008125E3"/>
    <w:pPr>
      <w:suppressAutoHyphens/>
      <w:spacing w:after="120" w:line="480" w:lineRule="auto"/>
      <w:ind w:left="283"/>
    </w:pPr>
    <w:rPr>
      <w:rFonts w:ascii="Calibri" w:hAnsi="Calibri" w:cs="Calibri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8125E3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rvps7">
    <w:name w:val="rvps7"/>
    <w:basedOn w:val="a"/>
    <w:rsid w:val="008125E3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8125E3"/>
  </w:style>
  <w:style w:type="character" w:customStyle="1" w:styleId="rvts9">
    <w:name w:val="rvts9"/>
    <w:basedOn w:val="a0"/>
    <w:rsid w:val="008125E3"/>
  </w:style>
  <w:style w:type="character" w:customStyle="1" w:styleId="txt1">
    <w:name w:val="txt1"/>
    <w:rsid w:val="008125E3"/>
    <w:rPr>
      <w:sz w:val="24"/>
      <w:szCs w:val="24"/>
    </w:rPr>
  </w:style>
  <w:style w:type="numbering" w:customStyle="1" w:styleId="1a">
    <w:name w:val="Нет списка1"/>
    <w:next w:val="a2"/>
    <w:semiHidden/>
    <w:rsid w:val="008125E3"/>
  </w:style>
  <w:style w:type="paragraph" w:styleId="aff2">
    <w:name w:val="List Paragraph"/>
    <w:basedOn w:val="a"/>
    <w:uiPriority w:val="34"/>
    <w:qFormat/>
    <w:rsid w:val="00812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нак Знак3"/>
    <w:basedOn w:val="a"/>
    <w:rsid w:val="008125E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F113BE-89C6-4F13-B2E4-010ABAD7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31</Pages>
  <Words>6334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2016-06-06T12:08:00Z</cp:lastPrinted>
  <dcterms:created xsi:type="dcterms:W3CDTF">2016-05-19T10:50:00Z</dcterms:created>
  <dcterms:modified xsi:type="dcterms:W3CDTF">2017-01-19T08:41:00Z</dcterms:modified>
</cp:coreProperties>
</file>